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39965" w14:textId="09FC56D4" w:rsidR="003E50B3" w:rsidRPr="003E50B3" w:rsidRDefault="003E50B3" w:rsidP="00C00771">
      <w:pPr>
        <w:rPr>
          <w:rFonts w:ascii="Calibri" w:hAnsi="Calibri" w:cs="Calibri"/>
          <w:b/>
          <w:bCs/>
          <w:sz w:val="28"/>
          <w:szCs w:val="28"/>
        </w:rPr>
      </w:pPr>
      <w:r w:rsidRPr="003E50B3">
        <w:rPr>
          <w:rFonts w:ascii="Calibri" w:hAnsi="Calibri" w:cs="Calibri"/>
          <w:b/>
          <w:bCs/>
          <w:sz w:val="28"/>
          <w:szCs w:val="28"/>
        </w:rPr>
        <w:t>EDUKACJ</w:t>
      </w:r>
      <w:r w:rsidRPr="003E50B3">
        <w:rPr>
          <w:rFonts w:ascii="Calibri" w:hAnsi="Calibri" w:cs="Calibri"/>
          <w:b/>
          <w:bCs/>
          <w:sz w:val="28"/>
          <w:szCs w:val="28"/>
        </w:rPr>
        <w:t>A</w:t>
      </w:r>
      <w:r w:rsidRPr="003E50B3">
        <w:rPr>
          <w:rFonts w:ascii="Calibri" w:hAnsi="Calibri" w:cs="Calibri"/>
          <w:b/>
          <w:bCs/>
          <w:sz w:val="28"/>
          <w:szCs w:val="28"/>
        </w:rPr>
        <w:t xml:space="preserve"> ZDRO</w:t>
      </w:r>
      <w:r w:rsidRPr="003E50B3">
        <w:rPr>
          <w:rFonts w:ascii="Calibri" w:hAnsi="Calibri" w:cs="Calibri"/>
          <w:b/>
          <w:bCs/>
          <w:sz w:val="28"/>
          <w:szCs w:val="28"/>
        </w:rPr>
        <w:t>WOTNA</w:t>
      </w:r>
    </w:p>
    <w:p w14:paraId="0B706750" w14:textId="1E595498" w:rsidR="00C00771" w:rsidRPr="0075722F" w:rsidRDefault="00C00771" w:rsidP="00C00771">
      <w:pPr>
        <w:rPr>
          <w:rFonts w:ascii="Calibri" w:hAnsi="Calibri" w:cs="Calibri"/>
          <w:b/>
          <w:bCs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t xml:space="preserve">WYMAGANIA EDUKACYJNE </w:t>
      </w:r>
    </w:p>
    <w:p w14:paraId="723815FE" w14:textId="77777777" w:rsidR="00C00771" w:rsidRPr="0075722F" w:rsidRDefault="00C00771" w:rsidP="00C00771">
      <w:pPr>
        <w:rPr>
          <w:rFonts w:ascii="Calibri" w:hAnsi="Calibri" w:cs="Calibri"/>
          <w:b/>
          <w:bCs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t>I. KLASY IV–VI</w:t>
      </w:r>
    </w:p>
    <w:p w14:paraId="5D51055E" w14:textId="77777777" w:rsidR="00783F02" w:rsidRPr="00BA1FFE" w:rsidRDefault="00783F02" w:rsidP="00783F02">
      <w:pPr>
        <w:rPr>
          <w:b/>
          <w:bCs/>
        </w:rPr>
      </w:pPr>
      <w:r w:rsidRPr="00BA1FFE">
        <w:rPr>
          <w:b/>
          <w:bCs/>
        </w:rPr>
        <w:t>Założenia ogólne</w:t>
      </w:r>
    </w:p>
    <w:p w14:paraId="0847C39D" w14:textId="77777777" w:rsidR="00783F02" w:rsidRPr="00BA1FFE" w:rsidRDefault="00783F02" w:rsidP="00783F02">
      <w:r w:rsidRPr="00BA1FFE">
        <w:t>Ocena osiągnięć edukacyjnych ucznia z edukacji zdrowotnej obejmuje stopień opanowania wiadomości i umiejętności określonych w podstawie programowej.</w:t>
      </w:r>
    </w:p>
    <w:p w14:paraId="4428170E" w14:textId="77777777" w:rsidR="00783F02" w:rsidRPr="00BA1FFE" w:rsidRDefault="00783F02" w:rsidP="00783F02">
      <w:r w:rsidRPr="00BA1FFE">
        <w:t>Przy ustalaniu oceny uwzględnia się przede wszystkim umiejętność:</w:t>
      </w:r>
    </w:p>
    <w:p w14:paraId="510956B1" w14:textId="77777777" w:rsidR="00783F02" w:rsidRPr="00BA1FFE" w:rsidRDefault="00783F02" w:rsidP="00783F02">
      <w:pPr>
        <w:numPr>
          <w:ilvl w:val="0"/>
          <w:numId w:val="1"/>
        </w:numPr>
      </w:pPr>
      <w:r w:rsidRPr="00BA1FFE">
        <w:t xml:space="preserve">rozpoznawania i wyjaśniania zagadnień związanych ze zdrowiem; </w:t>
      </w:r>
    </w:p>
    <w:p w14:paraId="6E4F9FA3" w14:textId="3FC1E0E8" w:rsidR="00783F02" w:rsidRPr="00BA1FFE" w:rsidRDefault="00783F02" w:rsidP="00783F02">
      <w:pPr>
        <w:numPr>
          <w:ilvl w:val="0"/>
          <w:numId w:val="1"/>
        </w:numPr>
      </w:pPr>
      <w:r w:rsidRPr="00BA1FFE">
        <w:t xml:space="preserve">stosowania wiedzy dotyczącej zdrowia fizycznego, psychicznego, społecznego i środowiskowego; </w:t>
      </w:r>
    </w:p>
    <w:p w14:paraId="7FAC1A29" w14:textId="77777777" w:rsidR="00783F02" w:rsidRPr="00BA1FFE" w:rsidRDefault="00783F02" w:rsidP="00783F02">
      <w:pPr>
        <w:numPr>
          <w:ilvl w:val="0"/>
          <w:numId w:val="1"/>
        </w:numPr>
      </w:pPr>
      <w:r w:rsidRPr="00BA1FFE">
        <w:t xml:space="preserve">analizowania czynników wpływających na zdrowie; </w:t>
      </w:r>
    </w:p>
    <w:p w14:paraId="0874911B" w14:textId="77777777" w:rsidR="00783F02" w:rsidRPr="00BA1FFE" w:rsidRDefault="00783F02" w:rsidP="00783F02">
      <w:pPr>
        <w:numPr>
          <w:ilvl w:val="0"/>
          <w:numId w:val="1"/>
        </w:numPr>
      </w:pPr>
      <w:r w:rsidRPr="00BA1FFE">
        <w:t xml:space="preserve">rozpoznawania </w:t>
      </w:r>
      <w:proofErr w:type="spellStart"/>
      <w:r w:rsidRPr="00BA1FFE">
        <w:t>zachowań</w:t>
      </w:r>
      <w:proofErr w:type="spellEnd"/>
      <w:r w:rsidRPr="00BA1FFE">
        <w:t xml:space="preserve"> sprzyjających zdrowiu i </w:t>
      </w:r>
      <w:proofErr w:type="spellStart"/>
      <w:r w:rsidRPr="00BA1FFE">
        <w:t>zachowań</w:t>
      </w:r>
      <w:proofErr w:type="spellEnd"/>
      <w:r w:rsidRPr="00BA1FFE">
        <w:t xml:space="preserve"> ryzykownych; </w:t>
      </w:r>
    </w:p>
    <w:p w14:paraId="7AEF762C" w14:textId="77777777" w:rsidR="00783F02" w:rsidRPr="00BA1FFE" w:rsidRDefault="00783F02" w:rsidP="00783F02">
      <w:pPr>
        <w:numPr>
          <w:ilvl w:val="0"/>
          <w:numId w:val="1"/>
        </w:numPr>
      </w:pPr>
      <w:r w:rsidRPr="00BA1FFE">
        <w:t xml:space="preserve">korzystania z wiarygodnych źródeł informacji dotyczących zdrowia; </w:t>
      </w:r>
    </w:p>
    <w:p w14:paraId="4F956D1F" w14:textId="77777777" w:rsidR="00783F02" w:rsidRPr="00BA1FFE" w:rsidRDefault="00783F02" w:rsidP="00783F02">
      <w:pPr>
        <w:numPr>
          <w:ilvl w:val="0"/>
          <w:numId w:val="1"/>
        </w:numPr>
      </w:pPr>
      <w:r w:rsidRPr="00BA1FFE">
        <w:t xml:space="preserve">podejmowania decyzji i rozwiązywania problemów związanych ze zdrowiem; </w:t>
      </w:r>
    </w:p>
    <w:p w14:paraId="328810E9" w14:textId="77777777" w:rsidR="00783F02" w:rsidRPr="00BA1FFE" w:rsidRDefault="00783F02" w:rsidP="00783F02">
      <w:pPr>
        <w:numPr>
          <w:ilvl w:val="0"/>
          <w:numId w:val="1"/>
        </w:numPr>
      </w:pPr>
      <w:r w:rsidRPr="00BA1FFE">
        <w:t xml:space="preserve">analizowania sytuacji i formułowania wniosków; </w:t>
      </w:r>
    </w:p>
    <w:p w14:paraId="67D78B3F" w14:textId="10439378" w:rsidR="00C00771" w:rsidRPr="00783F02" w:rsidRDefault="00783F02" w:rsidP="00783F02">
      <w:pPr>
        <w:numPr>
          <w:ilvl w:val="0"/>
          <w:numId w:val="1"/>
        </w:numPr>
      </w:pPr>
      <w:r w:rsidRPr="00BA1FFE">
        <w:t xml:space="preserve">stosowania poznanej wiedzy w sytuacjach praktycznych. </w:t>
      </w:r>
    </w:p>
    <w:p w14:paraId="5305E586" w14:textId="615C6DB5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Podstawa programowa przewiduje również realizację doświadczeń edukacyjnych, m.in. planowanie aktywności fizycznej, przygotowanie zdrowego posiłku, autorefleksję, analizowanie zmian w okresie dojrzewania, analizę środowiska lokalnego oraz własnej aktywności w Internecie. </w:t>
      </w:r>
    </w:p>
    <w:p w14:paraId="24432644" w14:textId="309BAF4D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</w:p>
    <w:p w14:paraId="3F1FB759" w14:textId="77777777" w:rsidR="00C00771" w:rsidRPr="0075722F" w:rsidRDefault="00C00771" w:rsidP="00C00771">
      <w:pPr>
        <w:rPr>
          <w:rFonts w:ascii="Calibri" w:hAnsi="Calibri" w:cs="Calibri"/>
          <w:b/>
          <w:bCs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t>OCENA DOPUSZCZAJĄCA – 2</w:t>
      </w:r>
    </w:p>
    <w:p w14:paraId="3EC9B776" w14:textId="77777777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>Uczeń:</w:t>
      </w:r>
    </w:p>
    <w:p w14:paraId="5B8FF372" w14:textId="77777777" w:rsidR="00C00771" w:rsidRPr="0075722F" w:rsidRDefault="00C00771" w:rsidP="00C0077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podstawowe pojęcia związane ze zdrowiem; </w:t>
      </w:r>
    </w:p>
    <w:p w14:paraId="3C7B447D" w14:textId="77777777" w:rsidR="00C00771" w:rsidRPr="0075722F" w:rsidRDefault="00C00771" w:rsidP="00C0077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wymienia podstawowe czynniki wpływające na zdrowie; </w:t>
      </w:r>
    </w:p>
    <w:p w14:paraId="5FFF54B6" w14:textId="77777777" w:rsidR="00C00771" w:rsidRPr="0075722F" w:rsidRDefault="00C00771" w:rsidP="00C0077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wskazuje podstawowe zasady higieny osobistej; </w:t>
      </w:r>
    </w:p>
    <w:p w14:paraId="6161BA22" w14:textId="77777777" w:rsidR="00C00771" w:rsidRPr="0075722F" w:rsidRDefault="00C00771" w:rsidP="00C0077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znaczenie aktywności fizycznej dla zdrowia; </w:t>
      </w:r>
    </w:p>
    <w:p w14:paraId="7D2E9964" w14:textId="77777777" w:rsidR="00C00771" w:rsidRPr="0075722F" w:rsidRDefault="00C00771" w:rsidP="00C0077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wymienia podstawowe zasady zdrowego odżywiania; </w:t>
      </w:r>
    </w:p>
    <w:p w14:paraId="7FBF98DF" w14:textId="77777777" w:rsidR="00C00771" w:rsidRPr="0075722F" w:rsidRDefault="00C00771" w:rsidP="00C0077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wskazuje znaczenie snu i odpoczynku; </w:t>
      </w:r>
    </w:p>
    <w:p w14:paraId="7458937A" w14:textId="77777777" w:rsidR="00C00771" w:rsidRPr="0075722F" w:rsidRDefault="00C00771" w:rsidP="00C0077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podstawowe emocje; </w:t>
      </w:r>
    </w:p>
    <w:p w14:paraId="051EA1E4" w14:textId="77777777" w:rsidR="00C00771" w:rsidRPr="0075722F" w:rsidRDefault="00C00771" w:rsidP="00C0077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wymienia podstawowe sposoby dbania o dobre samopoczucie; </w:t>
      </w:r>
    </w:p>
    <w:p w14:paraId="033550F8" w14:textId="77777777" w:rsidR="00C00771" w:rsidRPr="0075722F" w:rsidRDefault="00C00771" w:rsidP="00C0077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podstawowe zasady właściwego komunikowania się z innymi; </w:t>
      </w:r>
    </w:p>
    <w:p w14:paraId="2F6FE2DB" w14:textId="77777777" w:rsidR="00C00771" w:rsidRPr="0075722F" w:rsidRDefault="00C00771" w:rsidP="00C0077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lastRenderedPageBreak/>
        <w:t xml:space="preserve">wskazuje osoby, do których można zwrócić się o pomoc; </w:t>
      </w:r>
    </w:p>
    <w:p w14:paraId="725EBE34" w14:textId="77777777" w:rsidR="00C00771" w:rsidRPr="0075722F" w:rsidRDefault="00C00771" w:rsidP="00C0077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wymienia podstawowe zmiany zachodzące w okresie dojrzewania; </w:t>
      </w:r>
    </w:p>
    <w:p w14:paraId="37B3CF25" w14:textId="77777777" w:rsidR="00C00771" w:rsidRPr="0075722F" w:rsidRDefault="00C00771" w:rsidP="00C0077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znaczenie higieny osobistej w okresie dojrzewania; </w:t>
      </w:r>
    </w:p>
    <w:p w14:paraId="19268F6F" w14:textId="77777777" w:rsidR="00C00771" w:rsidRPr="0075722F" w:rsidRDefault="00C00771" w:rsidP="00C0077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podstawowe zagrożenia związane z korzystaniem z Internetu; </w:t>
      </w:r>
    </w:p>
    <w:p w14:paraId="775955AF" w14:textId="77777777" w:rsidR="00C00771" w:rsidRPr="0075722F" w:rsidRDefault="00C00771" w:rsidP="00C0077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wymienia podstawowe zagrożenia wynikające z używania substancji psychoaktywnych; </w:t>
      </w:r>
    </w:p>
    <w:p w14:paraId="5EF0342C" w14:textId="001BE1AC" w:rsidR="00C00771" w:rsidRDefault="00C00771" w:rsidP="00C00771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wskazuje podstawowe czynniki środowiskowe wpływające na zdrowie. </w:t>
      </w:r>
    </w:p>
    <w:p w14:paraId="393C005E" w14:textId="77777777" w:rsidR="003E50B3" w:rsidRPr="003E50B3" w:rsidRDefault="003E50B3" w:rsidP="003E50B3">
      <w:pPr>
        <w:ind w:left="720"/>
        <w:rPr>
          <w:rFonts w:ascii="Calibri" w:hAnsi="Calibri" w:cs="Calibri"/>
          <w:sz w:val="24"/>
          <w:szCs w:val="24"/>
        </w:rPr>
      </w:pPr>
    </w:p>
    <w:p w14:paraId="400E7239" w14:textId="77777777" w:rsidR="00C00771" w:rsidRPr="0075722F" w:rsidRDefault="00C00771" w:rsidP="00C00771">
      <w:pPr>
        <w:rPr>
          <w:rFonts w:ascii="Calibri" w:hAnsi="Calibri" w:cs="Calibri"/>
          <w:b/>
          <w:bCs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t>OCENA DOSTATECZNA – 3</w:t>
      </w:r>
    </w:p>
    <w:p w14:paraId="0540C050" w14:textId="77777777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>Uczeń:</w:t>
      </w:r>
    </w:p>
    <w:p w14:paraId="201E7B1B" w14:textId="77777777" w:rsidR="00C00771" w:rsidRPr="0075722F" w:rsidRDefault="00C00771" w:rsidP="00C00771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opisuje podstawowe zasady dbania o zdrowie fizyczne; </w:t>
      </w:r>
    </w:p>
    <w:p w14:paraId="4C657D92" w14:textId="77777777" w:rsidR="00C00771" w:rsidRPr="0075722F" w:rsidRDefault="00C00771" w:rsidP="00C00771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wyjaśnia znaczenie higieny osobistej i profilaktyki zdrowotnej; </w:t>
      </w:r>
    </w:p>
    <w:p w14:paraId="6C8F1DCE" w14:textId="77777777" w:rsidR="00C00771" w:rsidRPr="0075722F" w:rsidRDefault="00C00771" w:rsidP="00C00771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opisuje wpływ aktywności fizycznej, snu i odpoczynku na organizm; </w:t>
      </w:r>
    </w:p>
    <w:p w14:paraId="49776AE3" w14:textId="77777777" w:rsidR="00C00771" w:rsidRPr="0075722F" w:rsidRDefault="00C00771" w:rsidP="00C00771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wyjaśnia podstawowe zasady zdrowego odżywiania i prawidłowego nawadniania; </w:t>
      </w:r>
    </w:p>
    <w:p w14:paraId="054C5478" w14:textId="77777777" w:rsidR="00C00771" w:rsidRPr="0075722F" w:rsidRDefault="00C00771" w:rsidP="00C00771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podstawowe informacje umieszczane na produktach spożywczych; </w:t>
      </w:r>
    </w:p>
    <w:p w14:paraId="5C513671" w14:textId="77777777" w:rsidR="00C00771" w:rsidRPr="0075722F" w:rsidRDefault="00C00771" w:rsidP="00C00771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opisuje podstawowe sposoby radzenia sobie z emocjami; </w:t>
      </w:r>
    </w:p>
    <w:p w14:paraId="32A26564" w14:textId="77777777" w:rsidR="00C00771" w:rsidRPr="0075722F" w:rsidRDefault="00C00771" w:rsidP="00C00771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wskazuje sposoby radzenia sobie w sytuacjach trudnych; </w:t>
      </w:r>
    </w:p>
    <w:p w14:paraId="1B188D17" w14:textId="77777777" w:rsidR="00C00771" w:rsidRPr="0075722F" w:rsidRDefault="00C00771" w:rsidP="00C00771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rozróżnia zachowania sprzyjające właściwym relacjom społecznym; </w:t>
      </w:r>
    </w:p>
    <w:p w14:paraId="17E96414" w14:textId="77777777" w:rsidR="00C00771" w:rsidRPr="0075722F" w:rsidRDefault="00C00771" w:rsidP="00C00771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opisuje podstawowe zasady komunikacji i współpracy; </w:t>
      </w:r>
    </w:p>
    <w:p w14:paraId="6FB119FF" w14:textId="77777777" w:rsidR="00C00771" w:rsidRPr="0075722F" w:rsidRDefault="00C00771" w:rsidP="00C00771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wyjaśnia podstawowe zmiany zachodzące w okresie dojrzewania; </w:t>
      </w:r>
    </w:p>
    <w:p w14:paraId="783F3775" w14:textId="77777777" w:rsidR="00C00771" w:rsidRPr="0075722F" w:rsidRDefault="00C00771" w:rsidP="00C00771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opisuje zasady dbania o higienę i zdrowie w okresie dojrzewania; </w:t>
      </w:r>
    </w:p>
    <w:p w14:paraId="1820315F" w14:textId="77777777" w:rsidR="00C00771" w:rsidRPr="0075722F" w:rsidRDefault="00C00771" w:rsidP="00C00771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opisuje podstawowe zagrożenia występujące w środowisku cyfrowym; </w:t>
      </w:r>
    </w:p>
    <w:p w14:paraId="2612C169" w14:textId="77777777" w:rsidR="00C00771" w:rsidRPr="0075722F" w:rsidRDefault="00C00771" w:rsidP="00C00771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wymienia skutki szkodliwego korzystania z Internetu; </w:t>
      </w:r>
    </w:p>
    <w:p w14:paraId="38929FF4" w14:textId="77777777" w:rsidR="00C00771" w:rsidRPr="0075722F" w:rsidRDefault="00C00771" w:rsidP="00C00771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opisuje podstawowe konsekwencje używania substancji psychoaktywnych; </w:t>
      </w:r>
    </w:p>
    <w:p w14:paraId="6C0F2011" w14:textId="77777777" w:rsidR="00C00771" w:rsidRPr="0075722F" w:rsidRDefault="00C00771" w:rsidP="00C00771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wyjaśnia podstawowy wpływ środowiska na zdrowie człowieka. </w:t>
      </w:r>
    </w:p>
    <w:p w14:paraId="1B4E1082" w14:textId="4DE6E9B1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</w:p>
    <w:p w14:paraId="1CDC0719" w14:textId="77777777" w:rsidR="00C00771" w:rsidRPr="0075722F" w:rsidRDefault="00C00771" w:rsidP="00C00771">
      <w:pPr>
        <w:rPr>
          <w:rFonts w:ascii="Calibri" w:hAnsi="Calibri" w:cs="Calibri"/>
          <w:b/>
          <w:bCs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t>OCENA DOBRA – 4</w:t>
      </w:r>
    </w:p>
    <w:p w14:paraId="40090294" w14:textId="77777777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>Uczeń:</w:t>
      </w:r>
    </w:p>
    <w:p w14:paraId="34B4BFF5" w14:textId="77777777" w:rsidR="00C00771" w:rsidRPr="0075722F" w:rsidRDefault="00C00771" w:rsidP="00C00771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wyjaśnia związki między codziennymi nawykami a zdrowiem; </w:t>
      </w:r>
    </w:p>
    <w:p w14:paraId="1534EBD4" w14:textId="77777777" w:rsidR="00C00771" w:rsidRPr="0075722F" w:rsidRDefault="00C00771" w:rsidP="00C00771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zachowania sprzyjające zdrowiu oraz zachowania ryzykowne; </w:t>
      </w:r>
    </w:p>
    <w:p w14:paraId="2A47E4FB" w14:textId="77777777" w:rsidR="00C00771" w:rsidRPr="0075722F" w:rsidRDefault="00C00771" w:rsidP="00C00771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lastRenderedPageBreak/>
        <w:t xml:space="preserve">stosuje poznane zasady higieny i profilaktyki w analizowanych sytuacjach; </w:t>
      </w:r>
    </w:p>
    <w:p w14:paraId="2328372B" w14:textId="77777777" w:rsidR="00C00771" w:rsidRPr="0075722F" w:rsidRDefault="00C00771" w:rsidP="00C00771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znaczenie aktywności fizycznej, snu i odpoczynku dla zdrowia; </w:t>
      </w:r>
    </w:p>
    <w:p w14:paraId="58D9391F" w14:textId="77777777" w:rsidR="00C00771" w:rsidRPr="0075722F" w:rsidRDefault="00C00771" w:rsidP="00C00771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potrafi zaplanować prostą aktywność fizyczną odpowiednią do swoich możliwości; </w:t>
      </w:r>
    </w:p>
    <w:p w14:paraId="20714590" w14:textId="77777777" w:rsidR="00C00771" w:rsidRPr="0075722F" w:rsidRDefault="00C00771" w:rsidP="00C00771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podstawowe zasady zdrowego odżywiania; </w:t>
      </w:r>
    </w:p>
    <w:p w14:paraId="34865CFC" w14:textId="77777777" w:rsidR="00C00771" w:rsidRPr="0075722F" w:rsidRDefault="00C00771" w:rsidP="00C00771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wykorzystuje informacje z etykiet produktów spożywczych; </w:t>
      </w:r>
    </w:p>
    <w:p w14:paraId="21AA07D1" w14:textId="77777777" w:rsidR="00C00771" w:rsidRPr="0075722F" w:rsidRDefault="00C00771" w:rsidP="00C00771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sytuacje wywołujące różne emocje i dobiera odpowiednie sposoby reagowania; </w:t>
      </w:r>
    </w:p>
    <w:p w14:paraId="12FA8F5B" w14:textId="77777777" w:rsidR="00C00771" w:rsidRPr="0075722F" w:rsidRDefault="00C00771" w:rsidP="00C00771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wskazuje konstruktywne sposoby radzenia sobie ze stresem i trudnościami; </w:t>
      </w:r>
    </w:p>
    <w:p w14:paraId="315A52E7" w14:textId="77777777" w:rsidR="00C00771" w:rsidRPr="0075722F" w:rsidRDefault="00C00771" w:rsidP="00C00771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stosuje zasady właściwej komunikacji w typowych sytuacjach; </w:t>
      </w:r>
    </w:p>
    <w:p w14:paraId="712B2E46" w14:textId="77777777" w:rsidR="00C00771" w:rsidRPr="0075722F" w:rsidRDefault="00C00771" w:rsidP="00C00771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sytuacje konfliktowe i wskazuje sposoby ich rozwiązania; </w:t>
      </w:r>
    </w:p>
    <w:p w14:paraId="209B22C6" w14:textId="77777777" w:rsidR="00C00771" w:rsidRPr="0075722F" w:rsidRDefault="00C00771" w:rsidP="00C00771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wyjaśnia zmiany zachodzące w okresie dojrzewania; </w:t>
      </w:r>
    </w:p>
    <w:p w14:paraId="48CF5F69" w14:textId="77777777" w:rsidR="00C00771" w:rsidRPr="0075722F" w:rsidRDefault="00C00771" w:rsidP="00C00771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zagrożenia związane z nadmiernym korzystaniem z Internetu; </w:t>
      </w:r>
    </w:p>
    <w:p w14:paraId="568C2412" w14:textId="77777777" w:rsidR="00C00771" w:rsidRPr="0075722F" w:rsidRDefault="00C00771" w:rsidP="00C00771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wskazuje sposoby ograniczania czasu spędzanego w sieci; </w:t>
      </w:r>
    </w:p>
    <w:p w14:paraId="5950BA14" w14:textId="77777777" w:rsidR="00C00771" w:rsidRPr="0075722F" w:rsidRDefault="00C00771" w:rsidP="00C00771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konsekwencje podstawowych </w:t>
      </w:r>
      <w:proofErr w:type="spellStart"/>
      <w:r w:rsidRPr="0075722F">
        <w:rPr>
          <w:rFonts w:ascii="Calibri" w:hAnsi="Calibri" w:cs="Calibri"/>
          <w:sz w:val="24"/>
          <w:szCs w:val="24"/>
        </w:rPr>
        <w:t>zachowań</w:t>
      </w:r>
      <w:proofErr w:type="spellEnd"/>
      <w:r w:rsidRPr="0075722F">
        <w:rPr>
          <w:rFonts w:ascii="Calibri" w:hAnsi="Calibri" w:cs="Calibri"/>
          <w:sz w:val="24"/>
          <w:szCs w:val="24"/>
        </w:rPr>
        <w:t xml:space="preserve"> ryzykownych; </w:t>
      </w:r>
    </w:p>
    <w:p w14:paraId="08FF6E8E" w14:textId="77777777" w:rsidR="00C00771" w:rsidRPr="0075722F" w:rsidRDefault="00C00771" w:rsidP="00C00771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wskazuje działania sprzyjające ochronie środowiska i zdrowia człowieka. </w:t>
      </w:r>
    </w:p>
    <w:p w14:paraId="4A40F688" w14:textId="2EA01972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</w:p>
    <w:p w14:paraId="393E9B0B" w14:textId="77777777" w:rsidR="00C00771" w:rsidRPr="0075722F" w:rsidRDefault="00C00771" w:rsidP="00C00771">
      <w:pPr>
        <w:rPr>
          <w:rFonts w:ascii="Calibri" w:hAnsi="Calibri" w:cs="Calibri"/>
          <w:b/>
          <w:bCs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t>OCENA BARDZO DOBRA – 5</w:t>
      </w:r>
    </w:p>
    <w:p w14:paraId="31CED475" w14:textId="77777777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>Uczeń:</w:t>
      </w:r>
    </w:p>
    <w:p w14:paraId="66B94FB6" w14:textId="77777777" w:rsidR="00C00771" w:rsidRPr="0075722F" w:rsidRDefault="00C00771" w:rsidP="00C00771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samodzielnie wyjaśnia zależności między stylem życia a zdrowiem; </w:t>
      </w:r>
    </w:p>
    <w:p w14:paraId="6E33F6B2" w14:textId="77777777" w:rsidR="00C00771" w:rsidRPr="0075722F" w:rsidRDefault="00C00771" w:rsidP="00C00771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czynniki wpływające na zdrowie fizyczne i psychiczne; </w:t>
      </w:r>
    </w:p>
    <w:p w14:paraId="5A8BF4FC" w14:textId="77777777" w:rsidR="00C00771" w:rsidRPr="0075722F" w:rsidRDefault="00C00771" w:rsidP="00C00771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dobiera działania sprzyjające zachowaniu zdrowia; </w:t>
      </w:r>
    </w:p>
    <w:p w14:paraId="46425E29" w14:textId="77777777" w:rsidR="00C00771" w:rsidRPr="0075722F" w:rsidRDefault="00C00771" w:rsidP="00C00771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samodzielnie planuje działania wspierające aktywność fizyczną i odpoczynek; </w:t>
      </w:r>
    </w:p>
    <w:p w14:paraId="7B2312F9" w14:textId="77777777" w:rsidR="00C00771" w:rsidRPr="0075722F" w:rsidRDefault="00C00771" w:rsidP="00C00771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potrafi zaplanować zdrowy posiłek zgodnie z poznanymi zasadami; </w:t>
      </w:r>
    </w:p>
    <w:p w14:paraId="0B9BD09F" w14:textId="77777777" w:rsidR="00C00771" w:rsidRPr="0075722F" w:rsidRDefault="00C00771" w:rsidP="00C00771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skład i wartość odżywczą wybranych produktów; </w:t>
      </w:r>
    </w:p>
    <w:p w14:paraId="739F2878" w14:textId="77777777" w:rsidR="00C00771" w:rsidRPr="0075722F" w:rsidRDefault="00C00771" w:rsidP="00C00771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wpływ emocji i sytuacji społecznych na samopoczucie; </w:t>
      </w:r>
    </w:p>
    <w:p w14:paraId="3BE07316" w14:textId="77777777" w:rsidR="00C00771" w:rsidRPr="0075722F" w:rsidRDefault="00C00771" w:rsidP="00C00771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dobiera konstruktywne sposoby radzenia sobie z trudnościami; </w:t>
      </w:r>
    </w:p>
    <w:p w14:paraId="2CABF79F" w14:textId="77777777" w:rsidR="00C00771" w:rsidRPr="0075722F" w:rsidRDefault="00C00771" w:rsidP="00C00771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sytuacje społeczne i wskazuje właściwe sposoby komunikowania się; </w:t>
      </w:r>
    </w:p>
    <w:p w14:paraId="5C47666D" w14:textId="77777777" w:rsidR="00C00771" w:rsidRPr="0075722F" w:rsidRDefault="00C00771" w:rsidP="00C00771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sytuacje wymagające zwrócenia się o pomoc; </w:t>
      </w:r>
    </w:p>
    <w:p w14:paraId="3A31515E" w14:textId="77777777" w:rsidR="00C00771" w:rsidRPr="0075722F" w:rsidRDefault="00C00771" w:rsidP="00C00771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wyjaśnia znaczenie zmian zachodzących w okresie dojrzewania; </w:t>
      </w:r>
    </w:p>
    <w:p w14:paraId="7C9380B9" w14:textId="77777777" w:rsidR="00C00771" w:rsidRPr="0075722F" w:rsidRDefault="00C00771" w:rsidP="00C00771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własną aktywność w Internecie pod kątem możliwych zagrożeń; </w:t>
      </w:r>
    </w:p>
    <w:p w14:paraId="41BE44B9" w14:textId="77777777" w:rsidR="00C00771" w:rsidRPr="0075722F" w:rsidRDefault="00C00771" w:rsidP="00C00771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lastRenderedPageBreak/>
        <w:t xml:space="preserve">rozpoznaje konsekwencje </w:t>
      </w:r>
      <w:proofErr w:type="spellStart"/>
      <w:r w:rsidRPr="0075722F">
        <w:rPr>
          <w:rFonts w:ascii="Calibri" w:hAnsi="Calibri" w:cs="Calibri"/>
          <w:sz w:val="24"/>
          <w:szCs w:val="24"/>
        </w:rPr>
        <w:t>zachowań</w:t>
      </w:r>
      <w:proofErr w:type="spellEnd"/>
      <w:r w:rsidRPr="0075722F">
        <w:rPr>
          <w:rFonts w:ascii="Calibri" w:hAnsi="Calibri" w:cs="Calibri"/>
          <w:sz w:val="24"/>
          <w:szCs w:val="24"/>
        </w:rPr>
        <w:t xml:space="preserve"> ryzykownych; </w:t>
      </w:r>
    </w:p>
    <w:p w14:paraId="3B5F4F70" w14:textId="77777777" w:rsidR="00C00771" w:rsidRPr="0075722F" w:rsidRDefault="00C00771" w:rsidP="00C00771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wskazuje sposoby chroniące przed negatywnymi skutkami korzystania z technologii; </w:t>
      </w:r>
    </w:p>
    <w:p w14:paraId="52775A8C" w14:textId="77777777" w:rsidR="00C00771" w:rsidRPr="0075722F" w:rsidRDefault="00C00771" w:rsidP="00C00771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wpływ środowiska na zdrowie i wskazuje działania poprawiające jego stan; </w:t>
      </w:r>
    </w:p>
    <w:p w14:paraId="47D9850D" w14:textId="77777777" w:rsidR="00C00771" w:rsidRPr="0075722F" w:rsidRDefault="00C00771" w:rsidP="00C00771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samodzielnie formułuje wnioski dotyczące analizowanych zagadnień zdrowotnych. </w:t>
      </w:r>
    </w:p>
    <w:p w14:paraId="7ED2158A" w14:textId="4EFD04B4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</w:p>
    <w:p w14:paraId="5C915CD2" w14:textId="77777777" w:rsidR="00C00771" w:rsidRPr="0075722F" w:rsidRDefault="00C00771" w:rsidP="00C00771">
      <w:pPr>
        <w:rPr>
          <w:rFonts w:ascii="Calibri" w:hAnsi="Calibri" w:cs="Calibri"/>
          <w:b/>
          <w:bCs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t>OCENA CELUJĄCA – 6</w:t>
      </w:r>
    </w:p>
    <w:p w14:paraId="4FA2D0B6" w14:textId="77777777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>Uczeń:</w:t>
      </w:r>
    </w:p>
    <w:p w14:paraId="342DA997" w14:textId="77777777" w:rsidR="00C00771" w:rsidRPr="0075722F" w:rsidRDefault="00C00771" w:rsidP="00C00771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samodzielnie i poprawnie wykorzystuje wiedzę dotyczącą różnych wymiarów zdrowia; </w:t>
      </w:r>
    </w:p>
    <w:p w14:paraId="56CFC6AB" w14:textId="77777777" w:rsidR="00C00771" w:rsidRPr="0075722F" w:rsidRDefault="00C00771" w:rsidP="00C00771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związki między zachowaniem człowieka a jego zdrowiem; </w:t>
      </w:r>
    </w:p>
    <w:p w14:paraId="7C056C87" w14:textId="77777777" w:rsidR="00C00771" w:rsidRPr="0075722F" w:rsidRDefault="00C00771" w:rsidP="00C00771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samodzielnie planuje działania wspierające zdrowy styl życia; </w:t>
      </w:r>
    </w:p>
    <w:p w14:paraId="77217226" w14:textId="77777777" w:rsidR="00C00771" w:rsidRPr="0075722F" w:rsidRDefault="00C00771" w:rsidP="00C00771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potrafi uzasadnić wybór określonych </w:t>
      </w:r>
      <w:proofErr w:type="spellStart"/>
      <w:r w:rsidRPr="0075722F">
        <w:rPr>
          <w:rFonts w:ascii="Calibri" w:hAnsi="Calibri" w:cs="Calibri"/>
          <w:sz w:val="24"/>
          <w:szCs w:val="24"/>
        </w:rPr>
        <w:t>zachowań</w:t>
      </w:r>
      <w:proofErr w:type="spellEnd"/>
      <w:r w:rsidRPr="0075722F">
        <w:rPr>
          <w:rFonts w:ascii="Calibri" w:hAnsi="Calibri" w:cs="Calibri"/>
          <w:sz w:val="24"/>
          <w:szCs w:val="24"/>
        </w:rPr>
        <w:t xml:space="preserve"> sprzyjających zdrowiu; </w:t>
      </w:r>
    </w:p>
    <w:p w14:paraId="5925066D" w14:textId="77777777" w:rsidR="00C00771" w:rsidRPr="0075722F" w:rsidRDefault="00C00771" w:rsidP="00C00771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różne źródła informacji dotyczących zdrowia; </w:t>
      </w:r>
    </w:p>
    <w:p w14:paraId="7C746FB7" w14:textId="77777777" w:rsidR="00C00771" w:rsidRPr="0075722F" w:rsidRDefault="00C00771" w:rsidP="00C00771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wykorzystuje zdobytą wiedzę w nowych sytuacjach problemowych; </w:t>
      </w:r>
    </w:p>
    <w:p w14:paraId="19EEC3CE" w14:textId="77777777" w:rsidR="00C00771" w:rsidRPr="0075722F" w:rsidRDefault="00C00771" w:rsidP="00C00771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samodzielnie planuje działania związane z aktywnością fizyczną, odżywianiem i odpoczynkiem; </w:t>
      </w:r>
    </w:p>
    <w:p w14:paraId="77DA8748" w14:textId="77777777" w:rsidR="00C00771" w:rsidRPr="0075722F" w:rsidRDefault="00C00771" w:rsidP="00C00771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własne nawyki zdrowotne i formułuje wnioski; </w:t>
      </w:r>
    </w:p>
    <w:p w14:paraId="1584C002" w14:textId="77777777" w:rsidR="00C00771" w:rsidRPr="0075722F" w:rsidRDefault="00C00771" w:rsidP="00C00771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proponuje konstruktywne sposoby rozwiązywania problemów i sytuacji trudnych; </w:t>
      </w:r>
    </w:p>
    <w:p w14:paraId="03EADB04" w14:textId="77777777" w:rsidR="00C00771" w:rsidRPr="0075722F" w:rsidRDefault="00C00771" w:rsidP="00C00771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potrafi ocenić zagrożenia występujące w środowisku cyfrowym i zaproponować działania profilaktyczne; </w:t>
      </w:r>
    </w:p>
    <w:p w14:paraId="63E0D063" w14:textId="77777777" w:rsidR="00C00771" w:rsidRPr="0075722F" w:rsidRDefault="00C00771" w:rsidP="00C00771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konsekwencje </w:t>
      </w:r>
      <w:proofErr w:type="spellStart"/>
      <w:r w:rsidRPr="0075722F">
        <w:rPr>
          <w:rFonts w:ascii="Calibri" w:hAnsi="Calibri" w:cs="Calibri"/>
          <w:sz w:val="24"/>
          <w:szCs w:val="24"/>
        </w:rPr>
        <w:t>zachowań</w:t>
      </w:r>
      <w:proofErr w:type="spellEnd"/>
      <w:r w:rsidRPr="0075722F">
        <w:rPr>
          <w:rFonts w:ascii="Calibri" w:hAnsi="Calibri" w:cs="Calibri"/>
          <w:sz w:val="24"/>
          <w:szCs w:val="24"/>
        </w:rPr>
        <w:t xml:space="preserve"> ryzykownych; </w:t>
      </w:r>
    </w:p>
    <w:p w14:paraId="42A75F0D" w14:textId="77777777" w:rsidR="00C00771" w:rsidRPr="0075722F" w:rsidRDefault="00C00771" w:rsidP="00C00771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wykorzystuje wiedzę dotyczącą ochrony środowiska w analizie problemów zdrowotnych; </w:t>
      </w:r>
    </w:p>
    <w:p w14:paraId="29F63D95" w14:textId="77777777" w:rsidR="00C00771" w:rsidRPr="0075722F" w:rsidRDefault="00C00771" w:rsidP="00C00771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samodzielnie realizuje i podsumowuje zadania praktyczne związane z edukacją zdrowotną; </w:t>
      </w:r>
    </w:p>
    <w:p w14:paraId="66A53805" w14:textId="77777777" w:rsidR="00C00771" w:rsidRPr="0075722F" w:rsidRDefault="00C00771" w:rsidP="00C00771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formułuje własne, uzasadnione wnioski dotyczące zdrowia i zdrowego stylu życia. </w:t>
      </w:r>
    </w:p>
    <w:p w14:paraId="6B630F2D" w14:textId="51FFFAFA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</w:p>
    <w:p w14:paraId="524A18BF" w14:textId="77777777" w:rsidR="00C00771" w:rsidRDefault="00C00771" w:rsidP="00C00771">
      <w:pPr>
        <w:rPr>
          <w:rFonts w:ascii="Calibri" w:hAnsi="Calibri" w:cs="Calibri"/>
          <w:b/>
          <w:bCs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t>II. KLASY VII–VIII</w:t>
      </w:r>
    </w:p>
    <w:p w14:paraId="6838C385" w14:textId="77777777" w:rsidR="00783F02" w:rsidRPr="00BA1FFE" w:rsidRDefault="00783F02" w:rsidP="00783F02">
      <w:pPr>
        <w:rPr>
          <w:b/>
          <w:bCs/>
        </w:rPr>
      </w:pPr>
      <w:r w:rsidRPr="00BA1FFE">
        <w:rPr>
          <w:b/>
          <w:bCs/>
        </w:rPr>
        <w:t>Założenia ogólne</w:t>
      </w:r>
    </w:p>
    <w:p w14:paraId="64B1A539" w14:textId="77777777" w:rsidR="00783F02" w:rsidRPr="00BA1FFE" w:rsidRDefault="00783F02" w:rsidP="00783F02">
      <w:r w:rsidRPr="00BA1FFE">
        <w:t>Ocena osiągnięć edukacyjnych ucznia z edukacji zdrowotnej obejmuje stopień opanowania wiadomości i umiejętności określonych w podstawie programowej.</w:t>
      </w:r>
    </w:p>
    <w:p w14:paraId="0E1C68BB" w14:textId="77777777" w:rsidR="00783F02" w:rsidRPr="00BA1FFE" w:rsidRDefault="00783F02" w:rsidP="00783F02">
      <w:r w:rsidRPr="00BA1FFE">
        <w:t>Przy ustalaniu oceny uwzględnia się przede wszystkim umiejętność:</w:t>
      </w:r>
    </w:p>
    <w:p w14:paraId="72EA8C6C" w14:textId="77777777" w:rsidR="00783F02" w:rsidRPr="00BA1FFE" w:rsidRDefault="00783F02" w:rsidP="00783F02">
      <w:pPr>
        <w:numPr>
          <w:ilvl w:val="0"/>
          <w:numId w:val="1"/>
        </w:numPr>
      </w:pPr>
      <w:r w:rsidRPr="00BA1FFE">
        <w:lastRenderedPageBreak/>
        <w:t xml:space="preserve">rozpoznawania i wyjaśniania zagadnień związanych ze zdrowiem; </w:t>
      </w:r>
    </w:p>
    <w:p w14:paraId="2B19F7CF" w14:textId="77777777" w:rsidR="00783F02" w:rsidRPr="00BA1FFE" w:rsidRDefault="00783F02" w:rsidP="00783F02">
      <w:pPr>
        <w:numPr>
          <w:ilvl w:val="0"/>
          <w:numId w:val="1"/>
        </w:numPr>
      </w:pPr>
      <w:r w:rsidRPr="00BA1FFE">
        <w:t xml:space="preserve">stosowania wiedzy dotyczącej zdrowia fizycznego, psychicznego, społecznego i środowiskowego; </w:t>
      </w:r>
    </w:p>
    <w:p w14:paraId="1E447B52" w14:textId="77777777" w:rsidR="00783F02" w:rsidRPr="00BA1FFE" w:rsidRDefault="00783F02" w:rsidP="00783F02">
      <w:pPr>
        <w:numPr>
          <w:ilvl w:val="0"/>
          <w:numId w:val="1"/>
        </w:numPr>
      </w:pPr>
      <w:r w:rsidRPr="00BA1FFE">
        <w:t xml:space="preserve">analizowania czynników wpływających na zdrowie; </w:t>
      </w:r>
    </w:p>
    <w:p w14:paraId="443BB854" w14:textId="77777777" w:rsidR="00783F02" w:rsidRPr="00BA1FFE" w:rsidRDefault="00783F02" w:rsidP="00783F02">
      <w:pPr>
        <w:numPr>
          <w:ilvl w:val="0"/>
          <w:numId w:val="1"/>
        </w:numPr>
      </w:pPr>
      <w:r w:rsidRPr="00BA1FFE">
        <w:t xml:space="preserve">rozpoznawania </w:t>
      </w:r>
      <w:proofErr w:type="spellStart"/>
      <w:r w:rsidRPr="00BA1FFE">
        <w:t>zachowań</w:t>
      </w:r>
      <w:proofErr w:type="spellEnd"/>
      <w:r w:rsidRPr="00BA1FFE">
        <w:t xml:space="preserve"> sprzyjających zdrowiu i </w:t>
      </w:r>
      <w:proofErr w:type="spellStart"/>
      <w:r w:rsidRPr="00BA1FFE">
        <w:t>zachowań</w:t>
      </w:r>
      <w:proofErr w:type="spellEnd"/>
      <w:r w:rsidRPr="00BA1FFE">
        <w:t xml:space="preserve"> ryzykownych; </w:t>
      </w:r>
    </w:p>
    <w:p w14:paraId="421B498E" w14:textId="77777777" w:rsidR="00783F02" w:rsidRPr="00BA1FFE" w:rsidRDefault="00783F02" w:rsidP="00783F02">
      <w:pPr>
        <w:numPr>
          <w:ilvl w:val="0"/>
          <w:numId w:val="1"/>
        </w:numPr>
      </w:pPr>
      <w:r w:rsidRPr="00BA1FFE">
        <w:t xml:space="preserve">korzystania z wiarygodnych źródeł informacji dotyczących zdrowia; </w:t>
      </w:r>
    </w:p>
    <w:p w14:paraId="2BE19AAA" w14:textId="77777777" w:rsidR="00783F02" w:rsidRPr="00BA1FFE" w:rsidRDefault="00783F02" w:rsidP="00783F02">
      <w:pPr>
        <w:numPr>
          <w:ilvl w:val="0"/>
          <w:numId w:val="1"/>
        </w:numPr>
      </w:pPr>
      <w:r w:rsidRPr="00BA1FFE">
        <w:t xml:space="preserve">podejmowania decyzji i rozwiązywania problemów związanych ze zdrowiem; </w:t>
      </w:r>
    </w:p>
    <w:p w14:paraId="08F72994" w14:textId="77777777" w:rsidR="00783F02" w:rsidRPr="00BA1FFE" w:rsidRDefault="00783F02" w:rsidP="00783F02">
      <w:pPr>
        <w:numPr>
          <w:ilvl w:val="0"/>
          <w:numId w:val="1"/>
        </w:numPr>
      </w:pPr>
      <w:r w:rsidRPr="00BA1FFE">
        <w:t xml:space="preserve">analizowania sytuacji i formułowania wniosków; </w:t>
      </w:r>
    </w:p>
    <w:p w14:paraId="28D0AAE4" w14:textId="71AAC0DB" w:rsidR="00783F02" w:rsidRPr="00783F02" w:rsidRDefault="00783F02" w:rsidP="00C00771">
      <w:pPr>
        <w:numPr>
          <w:ilvl w:val="0"/>
          <w:numId w:val="1"/>
        </w:numPr>
      </w:pPr>
      <w:r w:rsidRPr="00BA1FFE">
        <w:t xml:space="preserve">stosowania poznanej wiedzy w sytuacjach praktycznych. </w:t>
      </w:r>
    </w:p>
    <w:p w14:paraId="26F5C4AF" w14:textId="77777777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 podstawie programowej dla klas VII–VIII szczególny nacisk położono również na praktyczne doświadczenia edukacyjne, takie jak udział w debacie dotyczącej zdrowia, monitorowanie i analizowanie sposobu odżywiania, wyszukiwanie miejsc wsparcia dla nastolatków, prowadzenie kampanii informacyjnej oraz krytyczna analiza przekazów medialnych. </w:t>
      </w:r>
    </w:p>
    <w:p w14:paraId="3D872BFD" w14:textId="644C329E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</w:p>
    <w:p w14:paraId="05AF6E84" w14:textId="77777777" w:rsidR="00C00771" w:rsidRPr="0075722F" w:rsidRDefault="00C00771" w:rsidP="00C00771">
      <w:pPr>
        <w:rPr>
          <w:rFonts w:ascii="Calibri" w:hAnsi="Calibri" w:cs="Calibri"/>
          <w:b/>
          <w:bCs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t>OCENA DOPUSZCZAJĄCA – 2</w:t>
      </w:r>
    </w:p>
    <w:p w14:paraId="362F7D1E" w14:textId="77777777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>Uczeń:</w:t>
      </w:r>
    </w:p>
    <w:p w14:paraId="56DFC675" w14:textId="77777777" w:rsidR="00C00771" w:rsidRPr="0075722F" w:rsidRDefault="00C00771" w:rsidP="00C00771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podstawowe czynniki wpływające na zdrowie fizyczne i psychiczne; </w:t>
      </w:r>
    </w:p>
    <w:p w14:paraId="61CD592F" w14:textId="77777777" w:rsidR="00C00771" w:rsidRPr="0075722F" w:rsidRDefault="00C00771" w:rsidP="00C00771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wymienia podstawowe działania profilaktyczne; </w:t>
      </w:r>
    </w:p>
    <w:p w14:paraId="1DE34262" w14:textId="77777777" w:rsidR="00C00771" w:rsidRPr="0075722F" w:rsidRDefault="00C00771" w:rsidP="00C00771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podstawowe zasady zdrowego stylu życia; </w:t>
      </w:r>
    </w:p>
    <w:p w14:paraId="32766911" w14:textId="77777777" w:rsidR="00C00771" w:rsidRPr="0075722F" w:rsidRDefault="00C00771" w:rsidP="00C00771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wskazuje znaczenie aktywności fizycznej, snu i regeneracji; </w:t>
      </w:r>
    </w:p>
    <w:p w14:paraId="03A98540" w14:textId="77777777" w:rsidR="00C00771" w:rsidRPr="0075722F" w:rsidRDefault="00C00771" w:rsidP="00C00771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wymienia podstawowe zasady prawidłowego odżywiania; </w:t>
      </w:r>
    </w:p>
    <w:p w14:paraId="19699416" w14:textId="77777777" w:rsidR="00C00771" w:rsidRPr="0075722F" w:rsidRDefault="00C00771" w:rsidP="00C00771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podstawowe informacje dotyczące wartości odżywczej produktów; </w:t>
      </w:r>
    </w:p>
    <w:p w14:paraId="0262CD70" w14:textId="77777777" w:rsidR="00C00771" w:rsidRPr="0075722F" w:rsidRDefault="00C00771" w:rsidP="00C00771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podstawowe objawy stresu i trudności emocjonalnych; </w:t>
      </w:r>
    </w:p>
    <w:p w14:paraId="236FF311" w14:textId="77777777" w:rsidR="00C00771" w:rsidRPr="0075722F" w:rsidRDefault="00C00771" w:rsidP="00C00771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wskazuje podstawowe sposoby uzyskania pomocy; </w:t>
      </w:r>
    </w:p>
    <w:p w14:paraId="18CCA18E" w14:textId="77777777" w:rsidR="00C00771" w:rsidRPr="0075722F" w:rsidRDefault="00C00771" w:rsidP="00C00771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zasady właściwej komunikacji i współpracy; </w:t>
      </w:r>
    </w:p>
    <w:p w14:paraId="7D5E8EE9" w14:textId="77777777" w:rsidR="00C00771" w:rsidRPr="0075722F" w:rsidRDefault="00C00771" w:rsidP="00C00771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wskazuje podstawowe zmiany związane z dojrzewaniem; </w:t>
      </w:r>
    </w:p>
    <w:p w14:paraId="4978CA2A" w14:textId="77777777" w:rsidR="00C00771" w:rsidRPr="0075722F" w:rsidRDefault="00C00771" w:rsidP="00C00771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wymienia podstawowe zagrożenia związane z chorobami zakaźnymi i </w:t>
      </w:r>
      <w:proofErr w:type="spellStart"/>
      <w:r w:rsidRPr="0075722F">
        <w:rPr>
          <w:rFonts w:ascii="Calibri" w:hAnsi="Calibri" w:cs="Calibri"/>
          <w:sz w:val="24"/>
          <w:szCs w:val="24"/>
        </w:rPr>
        <w:t>zachowaniami</w:t>
      </w:r>
      <w:proofErr w:type="spellEnd"/>
      <w:r w:rsidRPr="0075722F">
        <w:rPr>
          <w:rFonts w:ascii="Calibri" w:hAnsi="Calibri" w:cs="Calibri"/>
          <w:sz w:val="24"/>
          <w:szCs w:val="24"/>
        </w:rPr>
        <w:t xml:space="preserve"> ryzykownymi; </w:t>
      </w:r>
    </w:p>
    <w:p w14:paraId="39F081A1" w14:textId="77777777" w:rsidR="00C00771" w:rsidRPr="0075722F" w:rsidRDefault="00C00771" w:rsidP="00C00771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podstawowe zagrożenia wynikające z degradacji środowiska; </w:t>
      </w:r>
    </w:p>
    <w:p w14:paraId="5AA9C531" w14:textId="77777777" w:rsidR="00C00771" w:rsidRPr="0075722F" w:rsidRDefault="00C00771" w:rsidP="00C00771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wymienia zagrożenia związane z nadmiernym korzystaniem z Internetu; </w:t>
      </w:r>
    </w:p>
    <w:p w14:paraId="76438849" w14:textId="2C637490" w:rsidR="00C00771" w:rsidRPr="003E50B3" w:rsidRDefault="00C00771" w:rsidP="00C00771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wskazuje podstawowe konsekwencje używania substancji psychoaktywnych. </w:t>
      </w:r>
    </w:p>
    <w:p w14:paraId="17D03F2D" w14:textId="77777777" w:rsidR="00C00771" w:rsidRPr="0075722F" w:rsidRDefault="00C00771" w:rsidP="00C00771">
      <w:pPr>
        <w:rPr>
          <w:rFonts w:ascii="Calibri" w:hAnsi="Calibri" w:cs="Calibri"/>
          <w:b/>
          <w:bCs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lastRenderedPageBreak/>
        <w:t>OCENA DOSTATECZNA – 3</w:t>
      </w:r>
    </w:p>
    <w:p w14:paraId="2B144F21" w14:textId="77777777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>Uczeń:</w:t>
      </w:r>
    </w:p>
    <w:p w14:paraId="452C7E27" w14:textId="77777777" w:rsidR="00C00771" w:rsidRPr="0075722F" w:rsidRDefault="00C00771" w:rsidP="00C00771">
      <w:pPr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wyjaśnia podstawowe zależności między stylem życia a zdrowiem; </w:t>
      </w:r>
    </w:p>
    <w:p w14:paraId="56F07DDA" w14:textId="77777777" w:rsidR="00C00771" w:rsidRPr="0075722F" w:rsidRDefault="00C00771" w:rsidP="00C00771">
      <w:pPr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opisuje podstawowe działania z zakresu profilaktyki; </w:t>
      </w:r>
    </w:p>
    <w:p w14:paraId="6318EC4F" w14:textId="77777777" w:rsidR="00C00771" w:rsidRPr="0075722F" w:rsidRDefault="00C00771" w:rsidP="00C00771">
      <w:pPr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wyjaśnia znaczenie regularnej aktywności fizycznej i regeneracji; </w:t>
      </w:r>
    </w:p>
    <w:p w14:paraId="4E2E83EA" w14:textId="77777777" w:rsidR="00C00771" w:rsidRPr="0075722F" w:rsidRDefault="00C00771" w:rsidP="00C00771">
      <w:pPr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opisuje zasady zdrowego odżywiania; </w:t>
      </w:r>
    </w:p>
    <w:p w14:paraId="69879374" w14:textId="77777777" w:rsidR="00C00771" w:rsidRPr="0075722F" w:rsidRDefault="00C00771" w:rsidP="00C00771">
      <w:pPr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interpretuje podstawowe informacje dotyczące składu produktów spożywczych; </w:t>
      </w:r>
    </w:p>
    <w:p w14:paraId="1130B51E" w14:textId="77777777" w:rsidR="00C00771" w:rsidRPr="0075722F" w:rsidRDefault="00C00771" w:rsidP="00C00771">
      <w:pPr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wyjaśnia wpływ stresu na zdrowie i samopoczucie; </w:t>
      </w:r>
    </w:p>
    <w:p w14:paraId="14A0E990" w14:textId="77777777" w:rsidR="00C00771" w:rsidRPr="0075722F" w:rsidRDefault="00C00771" w:rsidP="00C00771">
      <w:pPr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wskazuje konstruktywne sposoby radzenia sobie z trudnościami; </w:t>
      </w:r>
    </w:p>
    <w:p w14:paraId="7C2CEC7C" w14:textId="77777777" w:rsidR="00C00771" w:rsidRPr="0075722F" w:rsidRDefault="00C00771" w:rsidP="00C00771">
      <w:pPr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opisuje zasady właściwej komunikacji i asertywności; </w:t>
      </w:r>
    </w:p>
    <w:p w14:paraId="62795392" w14:textId="77777777" w:rsidR="00C00771" w:rsidRPr="0075722F" w:rsidRDefault="00C00771" w:rsidP="00C00771">
      <w:pPr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wyjaśnia znaczenie odpowiedzialnych relacji społecznych; </w:t>
      </w:r>
    </w:p>
    <w:p w14:paraId="6387F210" w14:textId="77777777" w:rsidR="00C00771" w:rsidRPr="0075722F" w:rsidRDefault="00C00771" w:rsidP="00C00771">
      <w:pPr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opisuje zmiany zachodzące w okresie dojrzewania; </w:t>
      </w:r>
    </w:p>
    <w:p w14:paraId="44905BEB" w14:textId="77777777" w:rsidR="00C00771" w:rsidRPr="0075722F" w:rsidRDefault="00C00771" w:rsidP="00C00771">
      <w:pPr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wymienia podstawowe infekcje i choroby przenoszone drogą płciową oraz wskazuje zasady profilaktyki; </w:t>
      </w:r>
    </w:p>
    <w:p w14:paraId="712318DD" w14:textId="77777777" w:rsidR="00C00771" w:rsidRPr="0075722F" w:rsidRDefault="00C00771" w:rsidP="00C00771">
      <w:pPr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opisuje wpływ degradacji środowiska i zmian klimatycznych na zdrowie; </w:t>
      </w:r>
    </w:p>
    <w:p w14:paraId="6A7DD5F6" w14:textId="77777777" w:rsidR="00C00771" w:rsidRPr="0075722F" w:rsidRDefault="00C00771" w:rsidP="00C00771">
      <w:pPr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wyjaśnia zagrożenia związane z niewłaściwym korzystaniem z technologii; </w:t>
      </w:r>
    </w:p>
    <w:p w14:paraId="78862BFC" w14:textId="77777777" w:rsidR="00C00771" w:rsidRPr="0075722F" w:rsidRDefault="00C00771" w:rsidP="00C00771">
      <w:pPr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opisuje konsekwencje zdrowotne i społeczne stosowania substancji psychoaktywnych. </w:t>
      </w:r>
    </w:p>
    <w:p w14:paraId="4E5258C8" w14:textId="7E7B8735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</w:p>
    <w:p w14:paraId="4824E2C6" w14:textId="77777777" w:rsidR="00C00771" w:rsidRPr="0075722F" w:rsidRDefault="00C00771" w:rsidP="00C00771">
      <w:pPr>
        <w:rPr>
          <w:rFonts w:ascii="Calibri" w:hAnsi="Calibri" w:cs="Calibri"/>
          <w:b/>
          <w:bCs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t>OCENA DOBRA – 4</w:t>
      </w:r>
    </w:p>
    <w:p w14:paraId="4A1C91E8" w14:textId="77777777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>Uczeń:</w:t>
      </w:r>
    </w:p>
    <w:p w14:paraId="4516522A" w14:textId="77777777" w:rsidR="00C00771" w:rsidRPr="0075722F" w:rsidRDefault="00C00771" w:rsidP="00C00771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czynniki wpływające na zdrowie i samopoczucie; </w:t>
      </w:r>
    </w:p>
    <w:p w14:paraId="045AE9C8" w14:textId="77777777" w:rsidR="00C00771" w:rsidRPr="0075722F" w:rsidRDefault="00C00771" w:rsidP="00C00771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stosuje wiedzę dotyczącą profilaktyki w typowych sytuacjach; </w:t>
      </w:r>
    </w:p>
    <w:p w14:paraId="2EC74CF0" w14:textId="77777777" w:rsidR="00C00771" w:rsidRPr="0075722F" w:rsidRDefault="00C00771" w:rsidP="00C00771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własne nawyki związane z aktywnością fizyczną, snem i odpoczynkiem; </w:t>
      </w:r>
    </w:p>
    <w:p w14:paraId="2EDF5E44" w14:textId="77777777" w:rsidR="00C00771" w:rsidRPr="0075722F" w:rsidRDefault="00C00771" w:rsidP="00C00771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planuje działania wspierające zdrowy styl życia; </w:t>
      </w:r>
    </w:p>
    <w:p w14:paraId="4A3030B1" w14:textId="77777777" w:rsidR="00C00771" w:rsidRPr="0075722F" w:rsidRDefault="00C00771" w:rsidP="00C00771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sposób odżywiania i wskazuje jego mocne oraz słabsze strony; </w:t>
      </w:r>
    </w:p>
    <w:p w14:paraId="35C8D5E9" w14:textId="77777777" w:rsidR="00C00771" w:rsidRPr="0075722F" w:rsidRDefault="00C00771" w:rsidP="00C00771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interpretuje informacje dotyczące wartości odżywczej produktów; </w:t>
      </w:r>
    </w:p>
    <w:p w14:paraId="74C31CCA" w14:textId="77777777" w:rsidR="00C00771" w:rsidRPr="0075722F" w:rsidRDefault="00C00771" w:rsidP="00C00771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sytuacje powodujące stres i dobiera odpowiednie sposoby reagowania; </w:t>
      </w:r>
    </w:p>
    <w:p w14:paraId="7C3466B8" w14:textId="77777777" w:rsidR="00C00771" w:rsidRPr="0075722F" w:rsidRDefault="00C00771" w:rsidP="00C00771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sytuacje wymagające uzyskania pomocy specjalistycznej; </w:t>
      </w:r>
    </w:p>
    <w:p w14:paraId="01558C12" w14:textId="77777777" w:rsidR="00C00771" w:rsidRPr="0075722F" w:rsidRDefault="00C00771" w:rsidP="00C00771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stosuje zasady asertywnej komunikacji w analizowanych sytuacjach; </w:t>
      </w:r>
    </w:p>
    <w:p w14:paraId="49EB3F51" w14:textId="77777777" w:rsidR="00C00771" w:rsidRPr="0075722F" w:rsidRDefault="00C00771" w:rsidP="00C00771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lastRenderedPageBreak/>
        <w:t xml:space="preserve">analizuje sytuacje konfliktowe i wskazuje sposoby ich rozwiązania; </w:t>
      </w:r>
    </w:p>
    <w:p w14:paraId="60E8E9C8" w14:textId="77777777" w:rsidR="00C00771" w:rsidRPr="0075722F" w:rsidRDefault="00C00771" w:rsidP="00C00771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wyjaśnia znaczenie świadomego podejmowania decyzji w okresie dojrzewania; </w:t>
      </w:r>
    </w:p>
    <w:p w14:paraId="37A12A98" w14:textId="77777777" w:rsidR="00C00771" w:rsidRPr="0075722F" w:rsidRDefault="00C00771" w:rsidP="00C00771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rozpoznaje objawy wymagające konsultacji z odpowiednim specjalistą; </w:t>
      </w:r>
    </w:p>
    <w:p w14:paraId="3CEBCFF4" w14:textId="77777777" w:rsidR="00C00771" w:rsidRPr="0075722F" w:rsidRDefault="00C00771" w:rsidP="00C00771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wpływ zmian klimatu i degradacji środowiska na zdrowie; </w:t>
      </w:r>
    </w:p>
    <w:p w14:paraId="3D95891A" w14:textId="77777777" w:rsidR="00C00771" w:rsidRPr="0075722F" w:rsidRDefault="00C00771" w:rsidP="00C00771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własną aktywność w Internecie pod kątem potencjalnych zagrożeń; </w:t>
      </w:r>
    </w:p>
    <w:p w14:paraId="2CB96C89" w14:textId="77777777" w:rsidR="00C00771" w:rsidRPr="0075722F" w:rsidRDefault="00C00771" w:rsidP="00C00771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wskazuje sposoby chroniące przed </w:t>
      </w:r>
      <w:proofErr w:type="spellStart"/>
      <w:r w:rsidRPr="0075722F">
        <w:rPr>
          <w:rFonts w:ascii="Calibri" w:hAnsi="Calibri" w:cs="Calibri"/>
          <w:sz w:val="24"/>
          <w:szCs w:val="24"/>
        </w:rPr>
        <w:t>zachowaniami</w:t>
      </w:r>
      <w:proofErr w:type="spellEnd"/>
      <w:r w:rsidRPr="0075722F">
        <w:rPr>
          <w:rFonts w:ascii="Calibri" w:hAnsi="Calibri" w:cs="Calibri"/>
          <w:sz w:val="24"/>
          <w:szCs w:val="24"/>
        </w:rPr>
        <w:t xml:space="preserve"> ryzykownymi; </w:t>
      </w:r>
    </w:p>
    <w:p w14:paraId="60857F30" w14:textId="77777777" w:rsidR="00C00771" w:rsidRPr="0075722F" w:rsidRDefault="00C00771" w:rsidP="00C00771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stosuje postawę asertywną w analizowanych sytuacjach presji otoczenia. </w:t>
      </w:r>
    </w:p>
    <w:p w14:paraId="7C6D2FD9" w14:textId="63FF06B8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</w:p>
    <w:p w14:paraId="03D188C1" w14:textId="77777777" w:rsidR="00C00771" w:rsidRPr="0075722F" w:rsidRDefault="00C00771" w:rsidP="00C00771">
      <w:pPr>
        <w:rPr>
          <w:rFonts w:ascii="Calibri" w:hAnsi="Calibri" w:cs="Calibri"/>
          <w:b/>
          <w:bCs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t>OCENA BARDZO DOBRA – 5</w:t>
      </w:r>
    </w:p>
    <w:p w14:paraId="1877FD67" w14:textId="77777777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>Uczeń:</w:t>
      </w:r>
    </w:p>
    <w:p w14:paraId="4E410F1D" w14:textId="77777777" w:rsidR="00C00771" w:rsidRPr="0075722F" w:rsidRDefault="00C00771" w:rsidP="00C00771">
      <w:pPr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samodzielnie analizuje związki między różnymi wymiarami zdrowia; </w:t>
      </w:r>
    </w:p>
    <w:p w14:paraId="30EDBC4E" w14:textId="77777777" w:rsidR="00C00771" w:rsidRPr="0075722F" w:rsidRDefault="00C00771" w:rsidP="00C00771">
      <w:pPr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interpretuje informacje dotyczące zdrowia i ocenia ich wiarygodność; </w:t>
      </w:r>
    </w:p>
    <w:p w14:paraId="2B5DBDFA" w14:textId="77777777" w:rsidR="00C00771" w:rsidRPr="0075722F" w:rsidRDefault="00C00771" w:rsidP="00C00771">
      <w:pPr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planuje działania profilaktyczne dostosowane do określonej sytuacji; </w:t>
      </w:r>
    </w:p>
    <w:p w14:paraId="464DD7CB" w14:textId="77777777" w:rsidR="00C00771" w:rsidRPr="0075722F" w:rsidRDefault="00C00771" w:rsidP="00C00771">
      <w:pPr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wpływ stylu życia na zdrowie w perspektywie długoterminowej; </w:t>
      </w:r>
    </w:p>
    <w:p w14:paraId="335C5486" w14:textId="77777777" w:rsidR="00C00771" w:rsidRPr="0075722F" w:rsidRDefault="00C00771" w:rsidP="00C00771">
      <w:pPr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samodzielnie analizuje sposób odżywiania i formułuje wnioski dotyczące jego wpływu na zdrowie; </w:t>
      </w:r>
    </w:p>
    <w:p w14:paraId="782360FB" w14:textId="77777777" w:rsidR="00C00771" w:rsidRPr="0075722F" w:rsidRDefault="00C00771" w:rsidP="00C00771">
      <w:pPr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potrafi wskazać zmiany w stylu życia sprzyjające poprawie zdrowia; </w:t>
      </w:r>
    </w:p>
    <w:p w14:paraId="004C8841" w14:textId="77777777" w:rsidR="00C00771" w:rsidRPr="0075722F" w:rsidRDefault="00C00771" w:rsidP="00C00771">
      <w:pPr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sytuacje kryzysowe i dobiera właściwe sposoby uzyskania pomocy; </w:t>
      </w:r>
    </w:p>
    <w:p w14:paraId="1313DDE3" w14:textId="77777777" w:rsidR="00C00771" w:rsidRPr="0075722F" w:rsidRDefault="00C00771" w:rsidP="00C00771">
      <w:pPr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wykorzystuje zasady skutecznej komunikacji i asertywności do rozwiązywania problemów; </w:t>
      </w:r>
    </w:p>
    <w:p w14:paraId="7C3410C0" w14:textId="77777777" w:rsidR="00C00771" w:rsidRPr="0075722F" w:rsidRDefault="00C00771" w:rsidP="00C00771">
      <w:pPr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wpływ relacji społecznych i presji otoczenia na podejmowane decyzje; </w:t>
      </w:r>
    </w:p>
    <w:p w14:paraId="7473824D" w14:textId="77777777" w:rsidR="00C00771" w:rsidRPr="0075722F" w:rsidRDefault="00C00771" w:rsidP="00C00771">
      <w:pPr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wyjaśnia złożoność zmian zachodzących w okresie dojrzewania; </w:t>
      </w:r>
    </w:p>
    <w:p w14:paraId="0E5AAD40" w14:textId="77777777" w:rsidR="00C00771" w:rsidRPr="0075722F" w:rsidRDefault="00C00771" w:rsidP="00C00771">
      <w:pPr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zagadnienia związane ze zdrowiem seksualnym i reprodukcyjnym; </w:t>
      </w:r>
    </w:p>
    <w:p w14:paraId="0C591A89" w14:textId="77777777" w:rsidR="00C00771" w:rsidRPr="0075722F" w:rsidRDefault="00C00771" w:rsidP="00C00771">
      <w:pPr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wpływ środowiska i zmian klimatycznych na zdrowie indywidualne i publiczne; </w:t>
      </w:r>
    </w:p>
    <w:p w14:paraId="515BC453" w14:textId="77777777" w:rsidR="00C00771" w:rsidRPr="0075722F" w:rsidRDefault="00C00771" w:rsidP="00C00771">
      <w:pPr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ocenia własne zachowania związane z korzystaniem z technologii informacyjno-komunikacyjnych; </w:t>
      </w:r>
    </w:p>
    <w:p w14:paraId="488773BA" w14:textId="77777777" w:rsidR="00C00771" w:rsidRPr="0075722F" w:rsidRDefault="00C00771" w:rsidP="00C00771">
      <w:pPr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konsekwencje </w:t>
      </w:r>
      <w:proofErr w:type="spellStart"/>
      <w:r w:rsidRPr="0075722F">
        <w:rPr>
          <w:rFonts w:ascii="Calibri" w:hAnsi="Calibri" w:cs="Calibri"/>
          <w:sz w:val="24"/>
          <w:szCs w:val="24"/>
        </w:rPr>
        <w:t>zachowań</w:t>
      </w:r>
      <w:proofErr w:type="spellEnd"/>
      <w:r w:rsidRPr="0075722F">
        <w:rPr>
          <w:rFonts w:ascii="Calibri" w:hAnsi="Calibri" w:cs="Calibri"/>
          <w:sz w:val="24"/>
          <w:szCs w:val="24"/>
        </w:rPr>
        <w:t xml:space="preserve"> prowadzących do uzależnień; </w:t>
      </w:r>
    </w:p>
    <w:p w14:paraId="0F6F7CAB" w14:textId="77777777" w:rsidR="00C00771" w:rsidRPr="0075722F" w:rsidRDefault="00C00771" w:rsidP="00C00771">
      <w:pPr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wskazuje skuteczne sposoby ochrony przed </w:t>
      </w:r>
      <w:proofErr w:type="spellStart"/>
      <w:r w:rsidRPr="0075722F">
        <w:rPr>
          <w:rFonts w:ascii="Calibri" w:hAnsi="Calibri" w:cs="Calibri"/>
          <w:sz w:val="24"/>
          <w:szCs w:val="24"/>
        </w:rPr>
        <w:t>zachowaniami</w:t>
      </w:r>
      <w:proofErr w:type="spellEnd"/>
      <w:r w:rsidRPr="0075722F">
        <w:rPr>
          <w:rFonts w:ascii="Calibri" w:hAnsi="Calibri" w:cs="Calibri"/>
          <w:sz w:val="24"/>
          <w:szCs w:val="24"/>
        </w:rPr>
        <w:t xml:space="preserve"> ryzykownymi i presją otoczenia; </w:t>
      </w:r>
    </w:p>
    <w:p w14:paraId="17C435C9" w14:textId="126439FB" w:rsidR="00C00771" w:rsidRPr="003E50B3" w:rsidRDefault="00C00771" w:rsidP="00C00771">
      <w:pPr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samodzielnie formułuje wnioski na podstawie analizowanych informacji. </w:t>
      </w:r>
    </w:p>
    <w:p w14:paraId="5D501B83" w14:textId="77777777" w:rsidR="00C00771" w:rsidRPr="0075722F" w:rsidRDefault="00C00771" w:rsidP="00C00771">
      <w:pPr>
        <w:rPr>
          <w:rFonts w:ascii="Calibri" w:hAnsi="Calibri" w:cs="Calibri"/>
          <w:b/>
          <w:bCs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lastRenderedPageBreak/>
        <w:t>OCENA CELUJĄCA – 6</w:t>
      </w:r>
    </w:p>
    <w:p w14:paraId="653C52F8" w14:textId="77777777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>Uczeń:</w:t>
      </w:r>
    </w:p>
    <w:p w14:paraId="5647E0E3" w14:textId="77777777" w:rsidR="00C00771" w:rsidRPr="0075722F" w:rsidRDefault="00C00771" w:rsidP="00C00771">
      <w:pPr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samodzielnie i twórczo wykorzystuje wiedzę z różnych obszarów edukacji zdrowotnej; </w:t>
      </w:r>
    </w:p>
    <w:p w14:paraId="1E8B5AC7" w14:textId="77777777" w:rsidR="00C00771" w:rsidRPr="0075722F" w:rsidRDefault="00C00771" w:rsidP="00C00771">
      <w:pPr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złożone problemy zdrowotne i wskazuje możliwe sposoby ich rozwiązania; </w:t>
      </w:r>
    </w:p>
    <w:p w14:paraId="632656DD" w14:textId="77777777" w:rsidR="00C00771" w:rsidRPr="0075722F" w:rsidRDefault="00C00771" w:rsidP="00C00771">
      <w:pPr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krytycznie ocenia informacje i przekazy medialne dotyczące zdrowia; </w:t>
      </w:r>
    </w:p>
    <w:p w14:paraId="50DF3C91" w14:textId="77777777" w:rsidR="00C00771" w:rsidRPr="0075722F" w:rsidRDefault="00C00771" w:rsidP="00C00771">
      <w:pPr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potrafi uzasadnić wybór wiarygodnych źródeł informacji; </w:t>
      </w:r>
    </w:p>
    <w:p w14:paraId="1F23702D" w14:textId="77777777" w:rsidR="00C00771" w:rsidRPr="0075722F" w:rsidRDefault="00C00771" w:rsidP="00C00771">
      <w:pPr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długofalowe konsekwencje różnych </w:t>
      </w:r>
      <w:proofErr w:type="spellStart"/>
      <w:r w:rsidRPr="0075722F">
        <w:rPr>
          <w:rFonts w:ascii="Calibri" w:hAnsi="Calibri" w:cs="Calibri"/>
          <w:sz w:val="24"/>
          <w:szCs w:val="24"/>
        </w:rPr>
        <w:t>zachowań</w:t>
      </w:r>
      <w:proofErr w:type="spellEnd"/>
      <w:r w:rsidRPr="0075722F">
        <w:rPr>
          <w:rFonts w:ascii="Calibri" w:hAnsi="Calibri" w:cs="Calibri"/>
          <w:sz w:val="24"/>
          <w:szCs w:val="24"/>
        </w:rPr>
        <w:t xml:space="preserve"> dla zdrowia; </w:t>
      </w:r>
    </w:p>
    <w:p w14:paraId="2D933E99" w14:textId="77777777" w:rsidR="00C00771" w:rsidRPr="0075722F" w:rsidRDefault="00C00771" w:rsidP="00C00771">
      <w:pPr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samodzielnie planuje działania profilaktyczne i promujące zdrowie; </w:t>
      </w:r>
    </w:p>
    <w:p w14:paraId="04D53BAB" w14:textId="77777777" w:rsidR="00C00771" w:rsidRPr="0075722F" w:rsidRDefault="00C00771" w:rsidP="00C00771">
      <w:pPr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wykorzystuje wiedzę dotyczącą zdrowego stylu życia w nowych sytuacjach; </w:t>
      </w:r>
    </w:p>
    <w:p w14:paraId="035EB88F" w14:textId="77777777" w:rsidR="00C00771" w:rsidRPr="0075722F" w:rsidRDefault="00C00771" w:rsidP="00C00771">
      <w:pPr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samodzielnie monitoruje wybrane elementy swojego stylu życia i formułuje wnioski; </w:t>
      </w:r>
    </w:p>
    <w:p w14:paraId="63DB0A95" w14:textId="77777777" w:rsidR="00C00771" w:rsidRPr="0075722F" w:rsidRDefault="00C00771" w:rsidP="00C00771">
      <w:pPr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wpływ współczesnych zjawisk społecznych i technologicznych na zdrowie; </w:t>
      </w:r>
    </w:p>
    <w:p w14:paraId="6531DEA7" w14:textId="77777777" w:rsidR="00C00771" w:rsidRPr="0075722F" w:rsidRDefault="00C00771" w:rsidP="00C00771">
      <w:pPr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potrafi argumentować na rzecz unikania </w:t>
      </w:r>
      <w:proofErr w:type="spellStart"/>
      <w:r w:rsidRPr="0075722F">
        <w:rPr>
          <w:rFonts w:ascii="Calibri" w:hAnsi="Calibri" w:cs="Calibri"/>
          <w:sz w:val="24"/>
          <w:szCs w:val="24"/>
        </w:rPr>
        <w:t>zachowań</w:t>
      </w:r>
      <w:proofErr w:type="spellEnd"/>
      <w:r w:rsidRPr="0075722F">
        <w:rPr>
          <w:rFonts w:ascii="Calibri" w:hAnsi="Calibri" w:cs="Calibri"/>
          <w:sz w:val="24"/>
          <w:szCs w:val="24"/>
        </w:rPr>
        <w:t xml:space="preserve"> ryzykownych; </w:t>
      </w:r>
    </w:p>
    <w:p w14:paraId="4537956B" w14:textId="77777777" w:rsidR="00C00771" w:rsidRPr="0075722F" w:rsidRDefault="00C00771" w:rsidP="00C00771">
      <w:pPr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analizuje złożone sytuacje związane ze zdrowiem psychicznym i społecznym oraz wskazuje możliwe formy wsparcia; </w:t>
      </w:r>
    </w:p>
    <w:p w14:paraId="006C012B" w14:textId="77777777" w:rsidR="00C00771" w:rsidRPr="0075722F" w:rsidRDefault="00C00771" w:rsidP="00C00771">
      <w:pPr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krytycznie analizuje przekazy medialne dotyczące zdrowia, dojrzewania i relacji; </w:t>
      </w:r>
    </w:p>
    <w:p w14:paraId="16D0C47E" w14:textId="77777777" w:rsidR="00C00771" w:rsidRPr="0075722F" w:rsidRDefault="00C00771" w:rsidP="00C00771">
      <w:pPr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ocenia zagrożenia wynikające ze zmian klimatycznych i degradacji środowiska oraz proponuje działania ograniczające ich wpływ; </w:t>
      </w:r>
    </w:p>
    <w:p w14:paraId="620EE2B9" w14:textId="77777777" w:rsidR="00C00771" w:rsidRPr="0075722F" w:rsidRDefault="00C00771" w:rsidP="00C00771">
      <w:pPr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proponuje rozwiązania dotyczące bezpiecznego i odpowiedzialnego korzystania z Internetu; </w:t>
      </w:r>
    </w:p>
    <w:p w14:paraId="701CC1F3" w14:textId="77777777" w:rsidR="00C00771" w:rsidRPr="0075722F" w:rsidRDefault="00C00771" w:rsidP="00C00771">
      <w:pPr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samodzielnie wykorzystuje wiedzę dotyczącą profilaktyki uzależnień do analizy nowych sytuacji problemowych; </w:t>
      </w:r>
    </w:p>
    <w:p w14:paraId="1A4972F4" w14:textId="77777777" w:rsidR="00C00771" w:rsidRPr="0075722F" w:rsidRDefault="00C00771" w:rsidP="00C00771">
      <w:pPr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potrafi przygotować i zaprezentować uzasadnione stanowisko dotyczące wybranego problemu zdrowotnego; </w:t>
      </w:r>
    </w:p>
    <w:p w14:paraId="0ECBAEDE" w14:textId="77777777" w:rsidR="00C00771" w:rsidRPr="0075722F" w:rsidRDefault="00C00771" w:rsidP="00C00771">
      <w:pPr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sz w:val="24"/>
          <w:szCs w:val="24"/>
        </w:rPr>
        <w:t xml:space="preserve">wykorzystuje zdobytą wiedzę do realizacji praktycznych działań edukacyjnych dotyczących zdrowia. </w:t>
      </w:r>
    </w:p>
    <w:p w14:paraId="37004547" w14:textId="11F70962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</w:p>
    <w:p w14:paraId="206E8B56" w14:textId="77777777" w:rsidR="00C00771" w:rsidRPr="0075722F" w:rsidRDefault="00C00771" w:rsidP="00C00771">
      <w:pPr>
        <w:rPr>
          <w:rFonts w:ascii="Calibri" w:hAnsi="Calibri" w:cs="Calibri"/>
          <w:b/>
          <w:bCs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t>WSPÓLNE ZASADY STOPNIOWANIA WYMAGAŃ</w:t>
      </w:r>
    </w:p>
    <w:p w14:paraId="4BE43437" w14:textId="77777777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t>Ocena dopuszczająca – 2</w:t>
      </w:r>
      <w:r w:rsidRPr="0075722F">
        <w:rPr>
          <w:rFonts w:ascii="Calibri" w:hAnsi="Calibri" w:cs="Calibri"/>
          <w:sz w:val="24"/>
          <w:szCs w:val="24"/>
        </w:rPr>
        <w:br/>
        <w:t>Uczeń rozpoznaje, wymienia i wskazuje podstawowe informacje oraz wykonuje proste zadania.</w:t>
      </w:r>
    </w:p>
    <w:p w14:paraId="0CB3F0E2" w14:textId="77777777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t>Ocena dostateczna – 3</w:t>
      </w:r>
      <w:r w:rsidRPr="0075722F">
        <w:rPr>
          <w:rFonts w:ascii="Calibri" w:hAnsi="Calibri" w:cs="Calibri"/>
          <w:sz w:val="24"/>
          <w:szCs w:val="24"/>
        </w:rPr>
        <w:br/>
        <w:t>Uczeń opisuje i wyjaśnia podstawowe zagadnienia oraz stosuje wiedzę w prostych sytuacjach.</w:t>
      </w:r>
    </w:p>
    <w:p w14:paraId="6E2CCBD7" w14:textId="77777777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lastRenderedPageBreak/>
        <w:t>Ocena dobra – 4</w:t>
      </w:r>
      <w:r w:rsidRPr="0075722F">
        <w:rPr>
          <w:rFonts w:ascii="Calibri" w:hAnsi="Calibri" w:cs="Calibri"/>
          <w:sz w:val="24"/>
          <w:szCs w:val="24"/>
        </w:rPr>
        <w:br/>
        <w:t>Uczeń poprawnie stosuje wiedzę i umiejętności, analizuje typowe sytuacje i formułuje wnioski.</w:t>
      </w:r>
    </w:p>
    <w:p w14:paraId="4794EAB8" w14:textId="77777777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t>Ocena bardzo dobra – 5</w:t>
      </w:r>
      <w:r w:rsidRPr="0075722F">
        <w:rPr>
          <w:rFonts w:ascii="Calibri" w:hAnsi="Calibri" w:cs="Calibri"/>
          <w:sz w:val="24"/>
          <w:szCs w:val="24"/>
        </w:rPr>
        <w:br/>
        <w:t>Uczeń samodzielnie analizuje, interpretuje i wykorzystuje wiedzę w różnych sytuacjach.</w:t>
      </w:r>
    </w:p>
    <w:p w14:paraId="36FD792C" w14:textId="77777777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t>Ocena celująca – 6</w:t>
      </w:r>
      <w:r w:rsidRPr="0075722F">
        <w:rPr>
          <w:rFonts w:ascii="Calibri" w:hAnsi="Calibri" w:cs="Calibri"/>
          <w:sz w:val="24"/>
          <w:szCs w:val="24"/>
        </w:rPr>
        <w:br/>
        <w:t>Uczeń samodzielnie, świadomie i twórczo wykorzystuje wiedzę oraz umiejętności w nowych i złożonych sytuacjach, analizuje problemy i proponuje rozwiązania.</w:t>
      </w:r>
    </w:p>
    <w:p w14:paraId="351E6F24" w14:textId="77777777" w:rsidR="00C00771" w:rsidRPr="0075722F" w:rsidRDefault="00C00771" w:rsidP="00C00771">
      <w:pPr>
        <w:rPr>
          <w:rFonts w:ascii="Calibri" w:hAnsi="Calibri" w:cs="Calibri"/>
          <w:sz w:val="24"/>
          <w:szCs w:val="24"/>
        </w:rPr>
      </w:pPr>
      <w:r w:rsidRPr="0075722F">
        <w:rPr>
          <w:rFonts w:ascii="Calibri" w:hAnsi="Calibri" w:cs="Calibri"/>
          <w:b/>
          <w:bCs/>
          <w:sz w:val="24"/>
          <w:szCs w:val="24"/>
        </w:rPr>
        <w:t>Ocena niedostateczna – 1</w:t>
      </w:r>
      <w:r w:rsidRPr="0075722F">
        <w:rPr>
          <w:rFonts w:ascii="Calibri" w:hAnsi="Calibri" w:cs="Calibri"/>
          <w:sz w:val="24"/>
          <w:szCs w:val="24"/>
        </w:rPr>
        <w:br/>
        <w:t>Otrzymuje ją uczeń, który nie opanował podstawowych wiadomości i umiejętności określonych w wymaganiach na ocenę dopuszczającą.</w:t>
      </w:r>
    </w:p>
    <w:p w14:paraId="233AC31C" w14:textId="77777777" w:rsidR="00FA4841" w:rsidRPr="0075722F" w:rsidRDefault="00FA4841">
      <w:pPr>
        <w:rPr>
          <w:rFonts w:ascii="Calibri" w:hAnsi="Calibri" w:cs="Calibri"/>
          <w:sz w:val="24"/>
          <w:szCs w:val="24"/>
        </w:rPr>
      </w:pPr>
    </w:p>
    <w:sectPr w:rsidR="00FA4841" w:rsidRPr="00757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C3265"/>
    <w:multiLevelType w:val="multilevel"/>
    <w:tmpl w:val="186A1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BE5E0A"/>
    <w:multiLevelType w:val="multilevel"/>
    <w:tmpl w:val="C688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037BBB"/>
    <w:multiLevelType w:val="multilevel"/>
    <w:tmpl w:val="24CAB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793D40"/>
    <w:multiLevelType w:val="multilevel"/>
    <w:tmpl w:val="E6C80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2238BF"/>
    <w:multiLevelType w:val="multilevel"/>
    <w:tmpl w:val="7056F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4127D6"/>
    <w:multiLevelType w:val="multilevel"/>
    <w:tmpl w:val="EDE4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C522B0"/>
    <w:multiLevelType w:val="multilevel"/>
    <w:tmpl w:val="DCFA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151F11"/>
    <w:multiLevelType w:val="multilevel"/>
    <w:tmpl w:val="25A81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E24A7F"/>
    <w:multiLevelType w:val="multilevel"/>
    <w:tmpl w:val="4B660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BA40F6"/>
    <w:multiLevelType w:val="multilevel"/>
    <w:tmpl w:val="BBEA8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C23FC3"/>
    <w:multiLevelType w:val="multilevel"/>
    <w:tmpl w:val="AE34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3A3657"/>
    <w:multiLevelType w:val="multilevel"/>
    <w:tmpl w:val="B2200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530896"/>
    <w:multiLevelType w:val="multilevel"/>
    <w:tmpl w:val="31807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3663360">
    <w:abstractNumId w:val="6"/>
  </w:num>
  <w:num w:numId="2" w16cid:durableId="1052538389">
    <w:abstractNumId w:val="4"/>
  </w:num>
  <w:num w:numId="3" w16cid:durableId="1662349845">
    <w:abstractNumId w:val="5"/>
  </w:num>
  <w:num w:numId="4" w16cid:durableId="497768200">
    <w:abstractNumId w:val="8"/>
  </w:num>
  <w:num w:numId="5" w16cid:durableId="620771150">
    <w:abstractNumId w:val="1"/>
  </w:num>
  <w:num w:numId="6" w16cid:durableId="29259726">
    <w:abstractNumId w:val="9"/>
  </w:num>
  <w:num w:numId="7" w16cid:durableId="320429902">
    <w:abstractNumId w:val="11"/>
  </w:num>
  <w:num w:numId="8" w16cid:durableId="1471166964">
    <w:abstractNumId w:val="10"/>
  </w:num>
  <w:num w:numId="9" w16cid:durableId="2016107452">
    <w:abstractNumId w:val="12"/>
  </w:num>
  <w:num w:numId="10" w16cid:durableId="965501170">
    <w:abstractNumId w:val="0"/>
  </w:num>
  <w:num w:numId="11" w16cid:durableId="682128282">
    <w:abstractNumId w:val="7"/>
  </w:num>
  <w:num w:numId="12" w16cid:durableId="292179178">
    <w:abstractNumId w:val="3"/>
  </w:num>
  <w:num w:numId="13" w16cid:durableId="1942183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771"/>
    <w:rsid w:val="000878D7"/>
    <w:rsid w:val="002961A3"/>
    <w:rsid w:val="003E50B3"/>
    <w:rsid w:val="00504E29"/>
    <w:rsid w:val="00562041"/>
    <w:rsid w:val="0075722F"/>
    <w:rsid w:val="00783F02"/>
    <w:rsid w:val="008E7305"/>
    <w:rsid w:val="00C00771"/>
    <w:rsid w:val="00C3239C"/>
    <w:rsid w:val="00D61EF9"/>
    <w:rsid w:val="00FA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88302"/>
  <w15:chartTrackingRefBased/>
  <w15:docId w15:val="{BB353603-62B0-45CD-9FE1-2229DB822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0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0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07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0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07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0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0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0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0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07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07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07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077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077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07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07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07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07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0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0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0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0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0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07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07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077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07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077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07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1967</Words>
  <Characters>11806</Characters>
  <Application>Microsoft Office Word</Application>
  <DocSecurity>0</DocSecurity>
  <Lines>98</Lines>
  <Paragraphs>27</Paragraphs>
  <ScaleCrop>false</ScaleCrop>
  <Company/>
  <LinksUpToDate>false</LinksUpToDate>
  <CharactersWithSpaces>13746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Popiołek</dc:creator>
  <cp:keywords/>
  <dc:description/>
  <cp:lastModifiedBy>Ewa Popiołek</cp:lastModifiedBy>
  <cp:revision>6</cp:revision>
  <dcterms:created xsi:type="dcterms:W3CDTF">2026-08-26T21:24:00Z</dcterms:created>
  <dcterms:modified xsi:type="dcterms:W3CDTF">2026-09-13T18:42:00Z</dcterms:modified>
</cp:coreProperties>
</file>