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E6" w:rsidRDefault="00826DA1" w:rsidP="00132C32">
      <w:pPr>
        <w:tabs>
          <w:tab w:val="center" w:pos="3541"/>
          <w:tab w:val="center" w:pos="4249"/>
          <w:tab w:val="center" w:pos="4957"/>
          <w:tab w:val="center" w:pos="6815"/>
        </w:tabs>
        <w:spacing w:after="5" w:line="269" w:lineRule="auto"/>
        <w:ind w:lef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........................ 20..... r. </w:t>
      </w:r>
    </w:p>
    <w:p w:rsidR="00A474E6" w:rsidRDefault="00826DA1">
      <w:pPr>
        <w:spacing w:after="6" w:line="251" w:lineRule="auto"/>
        <w:ind w:left="-5" w:right="1532" w:hanging="1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imię i nazwisko rodzica (prawnego opiekuna) </w:t>
      </w:r>
    </w:p>
    <w:p w:rsidR="00A474E6" w:rsidRDefault="00826DA1">
      <w:pPr>
        <w:spacing w:after="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B690E" w:rsidRDefault="00826DA1">
      <w:pPr>
        <w:spacing w:after="47" w:line="269" w:lineRule="auto"/>
        <w:ind w:left="-5" w:right="5676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</w:p>
    <w:p w:rsidR="00A474E6" w:rsidRDefault="00826DA1">
      <w:pPr>
        <w:spacing w:after="47" w:line="269" w:lineRule="auto"/>
        <w:ind w:left="-5" w:right="5676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adres zamieszkania </w:t>
      </w:r>
    </w:p>
    <w:p w:rsidR="00A474E6" w:rsidRDefault="00826DA1">
      <w:pPr>
        <w:spacing w:after="5" w:line="269" w:lineRule="auto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 </w:t>
      </w:r>
    </w:p>
    <w:p w:rsidR="00A474E6" w:rsidRDefault="00826DA1" w:rsidP="00132C32">
      <w:pPr>
        <w:spacing w:after="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474E6" w:rsidRDefault="00826DA1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OŚWIADCZENIE  O  REZYGNACJI </w:t>
      </w:r>
    </w:p>
    <w:p w:rsidR="00A474E6" w:rsidRDefault="00826DA1">
      <w:pPr>
        <w:spacing w:after="0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74E6" w:rsidRDefault="00826DA1">
      <w:pPr>
        <w:spacing w:after="10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74E6" w:rsidRDefault="00826DA1" w:rsidP="006B690E">
      <w:pPr>
        <w:spacing w:after="5" w:line="269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Oświadczam, że rezygnuję z uczestnictwa w zajęciach z edukacji zdrowotne</w:t>
      </w:r>
      <w:r w:rsidR="006B690E">
        <w:rPr>
          <w:rFonts w:ascii="Times New Roman" w:eastAsia="Times New Roman" w:hAnsi="Times New Roman" w:cs="Times New Roman"/>
          <w:sz w:val="24"/>
        </w:rPr>
        <w:t xml:space="preserve">j </w:t>
      </w:r>
      <w:r>
        <w:rPr>
          <w:rFonts w:ascii="Times New Roman" w:eastAsia="Times New Roman" w:hAnsi="Times New Roman" w:cs="Times New Roman"/>
          <w:sz w:val="24"/>
        </w:rPr>
        <w:t>córki/syna</w:t>
      </w:r>
      <w:bookmarkStart w:id="1" w:name="_Hlk198801323"/>
      <w:r>
        <w:rPr>
          <w:rFonts w:ascii="Times New Roman" w:eastAsia="Times New Roman" w:hAnsi="Times New Roman" w:cs="Times New Roman"/>
          <w:sz w:val="24"/>
        </w:rPr>
        <w:t>*</w:t>
      </w:r>
      <w:bookmarkEnd w:id="1"/>
    </w:p>
    <w:p w:rsidR="00A474E6" w:rsidRDefault="00A474E6" w:rsidP="006B690E">
      <w:pPr>
        <w:spacing w:after="56" w:line="259" w:lineRule="auto"/>
        <w:ind w:left="0" w:firstLine="0"/>
        <w:jc w:val="center"/>
      </w:pPr>
    </w:p>
    <w:p w:rsidR="00A474E6" w:rsidRDefault="00826DA1" w:rsidP="006B690E">
      <w:pPr>
        <w:spacing w:after="28" w:line="269" w:lineRule="auto"/>
        <w:ind w:left="-1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6B690E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/ imię i nazwisko ucznia/</w:t>
      </w:r>
    </w:p>
    <w:p w:rsidR="00A474E6" w:rsidRDefault="00A474E6" w:rsidP="006B690E">
      <w:pPr>
        <w:spacing w:after="0" w:line="259" w:lineRule="auto"/>
        <w:ind w:left="0" w:firstLine="0"/>
        <w:jc w:val="center"/>
      </w:pPr>
    </w:p>
    <w:p w:rsidR="006B690E" w:rsidRDefault="006B690E" w:rsidP="006B690E">
      <w:pPr>
        <w:spacing w:after="5" w:line="26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826DA1">
        <w:rPr>
          <w:rFonts w:ascii="Times New Roman" w:eastAsia="Times New Roman" w:hAnsi="Times New Roman" w:cs="Times New Roman"/>
          <w:sz w:val="24"/>
        </w:rPr>
        <w:t>uczennicy/ucznia</w:t>
      </w:r>
      <w:r>
        <w:rPr>
          <w:rFonts w:ascii="Times New Roman" w:eastAsia="Times New Roman" w:hAnsi="Times New Roman" w:cs="Times New Roman"/>
          <w:sz w:val="24"/>
        </w:rPr>
        <w:t xml:space="preserve">* </w:t>
      </w:r>
      <w:r w:rsidR="00826DA1">
        <w:rPr>
          <w:rFonts w:ascii="Times New Roman" w:eastAsia="Times New Roman" w:hAnsi="Times New Roman" w:cs="Times New Roman"/>
          <w:sz w:val="24"/>
        </w:rPr>
        <w:t xml:space="preserve"> klasy .................. </w:t>
      </w:r>
      <w:r>
        <w:rPr>
          <w:rFonts w:ascii="Times New Roman" w:eastAsia="Times New Roman" w:hAnsi="Times New Roman" w:cs="Times New Roman"/>
          <w:sz w:val="24"/>
        </w:rPr>
        <w:t>Szkoły Podstawowej im. Jana III Sobieskiego</w:t>
      </w:r>
    </w:p>
    <w:p w:rsidR="006B690E" w:rsidRDefault="006B690E" w:rsidP="006B690E">
      <w:pPr>
        <w:spacing w:after="5" w:line="269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474E6" w:rsidRPr="006B690E" w:rsidRDefault="006B690E" w:rsidP="006B690E">
      <w:pPr>
        <w:spacing w:after="5" w:line="269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Zbiersku  </w:t>
      </w:r>
      <w:r w:rsidR="00826DA1">
        <w:rPr>
          <w:rFonts w:ascii="Times New Roman" w:eastAsia="Times New Roman" w:hAnsi="Times New Roman" w:cs="Times New Roman"/>
          <w:sz w:val="24"/>
        </w:rPr>
        <w:t>od roku szkolnego 20....../20......</w:t>
      </w:r>
    </w:p>
    <w:p w:rsidR="00A474E6" w:rsidRDefault="00826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74E6" w:rsidRDefault="00826DA1" w:rsidP="006B690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74E6" w:rsidRDefault="00826DA1">
      <w:pPr>
        <w:spacing w:after="0" w:line="259" w:lineRule="auto"/>
        <w:ind w:left="0" w:right="194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A474E6" w:rsidRDefault="00826DA1">
      <w:pPr>
        <w:spacing w:after="141" w:line="251" w:lineRule="auto"/>
        <w:ind w:left="-15" w:right="1532" w:firstLine="5761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Podpis rodzica/opiekuna </w:t>
      </w:r>
      <w:r>
        <w:rPr>
          <w:rFonts w:ascii="Times New Roman" w:eastAsia="Times New Roman" w:hAnsi="Times New Roman" w:cs="Times New Roman"/>
          <w:sz w:val="20"/>
        </w:rPr>
        <w:t xml:space="preserve">*- niepotrzebne skreślić </w:t>
      </w:r>
    </w:p>
    <w:p w:rsidR="00A474E6" w:rsidRPr="00132C32" w:rsidRDefault="00826DA1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132C3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Uwaga!</w:t>
      </w:r>
      <w:r w:rsidRPr="00132C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74E6" w:rsidRDefault="00826DA1">
      <w:pPr>
        <w:spacing w:after="5" w:line="269" w:lineRule="auto"/>
        <w:ind w:left="-5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132C32">
        <w:rPr>
          <w:rFonts w:ascii="Times New Roman" w:eastAsia="Times New Roman" w:hAnsi="Times New Roman" w:cs="Times New Roman"/>
          <w:sz w:val="20"/>
          <w:szCs w:val="20"/>
        </w:rPr>
        <w:t xml:space="preserve">Deklaracja jest ważna na cały okres nauki w szkole. W przypadku odstąpienia rodzica od rezygnacji należy złożyć pisemne oświadczenie w tej sprawie. </w:t>
      </w:r>
    </w:p>
    <w:p w:rsidR="00132C32" w:rsidRDefault="00132C32">
      <w:pPr>
        <w:spacing w:after="5" w:line="269" w:lineRule="auto"/>
        <w:ind w:left="-5" w:hanging="10"/>
        <w:jc w:val="left"/>
        <w:rPr>
          <w:sz w:val="20"/>
          <w:szCs w:val="20"/>
        </w:rPr>
      </w:pPr>
    </w:p>
    <w:p w:rsidR="00132C32" w:rsidRPr="00132C32" w:rsidRDefault="00132C32">
      <w:pPr>
        <w:spacing w:after="5" w:line="269" w:lineRule="auto"/>
        <w:ind w:left="-5" w:hanging="10"/>
        <w:jc w:val="left"/>
        <w:rPr>
          <w:sz w:val="20"/>
          <w:szCs w:val="20"/>
        </w:rPr>
      </w:pPr>
    </w:p>
    <w:p w:rsidR="00A474E6" w:rsidRPr="006B690E" w:rsidRDefault="00826DA1">
      <w:pPr>
        <w:spacing w:after="0" w:line="259" w:lineRule="auto"/>
        <w:ind w:left="0" w:right="-8" w:firstLine="0"/>
        <w:jc w:val="left"/>
        <w:rPr>
          <w:sz w:val="16"/>
          <w:szCs w:val="16"/>
        </w:rPr>
      </w:pPr>
      <w:r w:rsidRPr="006B690E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5752465" cy="6350"/>
                <wp:effectExtent l="0" t="0" r="0" b="0"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6350"/>
                          <a:chOff x="0" y="0"/>
                          <a:chExt cx="5752465" cy="6350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575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2465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0" style="width:452.95pt;height:0.5pt;mso-position-horizontal-relative:char;mso-position-vertical-relative:line" coordsize="57524,63">
                <v:shape id="Shape 194" style="position:absolute;width:57524;height:0;left:0;top:0;" coordsize="5752465,0" path="m0,0l575246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</w:p>
    <w:p w:rsidR="00A474E6" w:rsidRPr="006B690E" w:rsidRDefault="00826DA1">
      <w:pPr>
        <w:ind w:left="-15" w:firstLine="0"/>
        <w:rPr>
          <w:sz w:val="16"/>
          <w:szCs w:val="16"/>
        </w:rPr>
      </w:pPr>
      <w:r w:rsidRPr="006B690E">
        <w:rPr>
          <w:sz w:val="16"/>
          <w:szCs w:val="16"/>
        </w:rPr>
        <w:t xml:space="preserve">Klauzula informacyjna </w:t>
      </w:r>
    </w:p>
    <w:p w:rsidR="00A474E6" w:rsidRPr="006B690E" w:rsidRDefault="00826DA1">
      <w:pPr>
        <w:spacing w:after="0" w:line="240" w:lineRule="auto"/>
        <w:ind w:left="0" w:firstLine="0"/>
        <w:jc w:val="left"/>
        <w:rPr>
          <w:sz w:val="16"/>
          <w:szCs w:val="16"/>
        </w:rPr>
      </w:pPr>
      <w:r w:rsidRPr="006B690E">
        <w:rPr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</w:t>
      </w:r>
      <w:proofErr w:type="spellStart"/>
      <w:r w:rsidRPr="006B690E">
        <w:rPr>
          <w:sz w:val="16"/>
          <w:szCs w:val="16"/>
        </w:rPr>
        <w:t>późn</w:t>
      </w:r>
      <w:proofErr w:type="spellEnd"/>
      <w:r w:rsidRPr="006B690E">
        <w:rPr>
          <w:sz w:val="16"/>
          <w:szCs w:val="16"/>
        </w:rPr>
        <w:t xml:space="preserve">. zm.) dalej RODO informuję, że: </w:t>
      </w:r>
    </w:p>
    <w:p w:rsidR="00A474E6" w:rsidRPr="006B690E" w:rsidRDefault="00826DA1">
      <w:pPr>
        <w:spacing w:after="11" w:line="259" w:lineRule="auto"/>
        <w:ind w:left="0" w:firstLine="0"/>
        <w:jc w:val="left"/>
        <w:rPr>
          <w:sz w:val="16"/>
          <w:szCs w:val="16"/>
        </w:rPr>
      </w:pPr>
      <w:r w:rsidRPr="006B690E">
        <w:rPr>
          <w:sz w:val="16"/>
          <w:szCs w:val="16"/>
        </w:rPr>
        <w:t xml:space="preserve">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Administratorem danych osobowych jest </w:t>
      </w:r>
      <w:r w:rsidR="006B690E" w:rsidRPr="006B690E">
        <w:rPr>
          <w:sz w:val="16"/>
          <w:szCs w:val="16"/>
        </w:rPr>
        <w:t xml:space="preserve">Szkołą Podstawowa im Jana III Sobieskiego w Zbiersku , Zbiersk Cukrownia 144, 62-830 Zbiersk, </w:t>
      </w:r>
      <w:r w:rsidRPr="006B690E">
        <w:rPr>
          <w:sz w:val="16"/>
          <w:szCs w:val="16"/>
        </w:rPr>
        <w:t xml:space="preserve"> reprezentowan</w:t>
      </w:r>
      <w:r w:rsidR="006B690E" w:rsidRPr="006B690E">
        <w:rPr>
          <w:sz w:val="16"/>
          <w:szCs w:val="16"/>
        </w:rPr>
        <w:t>a</w:t>
      </w:r>
      <w:r w:rsidRPr="006B690E">
        <w:rPr>
          <w:sz w:val="16"/>
          <w:szCs w:val="16"/>
        </w:rPr>
        <w:t xml:space="preserve"> przez Dyrektora.</w:t>
      </w:r>
      <w:r w:rsidRPr="006B690E">
        <w:rPr>
          <w:color w:val="FF0000"/>
          <w:sz w:val="16"/>
          <w:szCs w:val="16"/>
        </w:rPr>
        <w:t xml:space="preserve"> </w:t>
      </w:r>
      <w:r w:rsidRPr="006B690E">
        <w:rPr>
          <w:sz w:val="16"/>
          <w:szCs w:val="16"/>
        </w:rPr>
        <w:t xml:space="preserve">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Kontakt z Inspektorem Ochrony Danych możliwy jest pod adresem e-mail: </w:t>
      </w:r>
      <w:r w:rsidR="006B690E" w:rsidRPr="006B690E">
        <w:rPr>
          <w:color w:val="019241"/>
          <w:sz w:val="16"/>
          <w:szCs w:val="16"/>
          <w:u w:val="single" w:color="019241"/>
        </w:rPr>
        <w:t>zsz.e.jagiello@wp.pl</w:t>
      </w:r>
      <w:r w:rsidRPr="006B690E">
        <w:rPr>
          <w:sz w:val="16"/>
          <w:szCs w:val="16"/>
        </w:rPr>
        <w:t xml:space="preserve"> lub pisemnie na adres Administratora danych.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Pana/Pani dane osobowe będą przetwarzane na podstawie art. 6 ust. 1 lit. c, art. 9 ust. 2 lit g RODO tj. przetwarzanie jest niezbędne do wypełnienia obowiązku prawnego ciążącego na administratorze w związku z </w:t>
      </w:r>
      <w:r w:rsidRPr="006B690E">
        <w:rPr>
          <w:color w:val="333333"/>
          <w:sz w:val="16"/>
          <w:szCs w:val="16"/>
        </w:rPr>
        <w:t>ustawą z dnia 7 września 1991 r. o systemie oświaty</w:t>
      </w:r>
      <w:r w:rsidRPr="006B690E">
        <w:rPr>
          <w:sz w:val="16"/>
          <w:szCs w:val="16"/>
        </w:rPr>
        <w:t xml:space="preserve">. Dane osobowe będą przetwarzane w celu organizacji lekcji edukacji zdrowotnej.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Odbiorcami Pana/Pani danych osobowych będą podmioty uprawnione do uzyskania danych osobowych na podstawie przepisów prawa lub inne podmioty, które przetwarzają dane osobowe w imieniu Administratora na podstawie umowy powierzenia przetwarzania danych osobowych.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Pana/Pani dane osobowe będą przechowywane przez czas wynikający z przepisów ustawy z dnia 14 lipca 1983 r. o narodowym zasobie archiwalnym i archiwach.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Posiada Pan/Pani prawo do żądania od Administratora dostępu do danych osobowych, na podstawie art. 15 RODO oraz z zastrzeżeniem przepisów prawa przysługuje Panu/Pani prawo do: </w:t>
      </w:r>
    </w:p>
    <w:p w:rsidR="00A474E6" w:rsidRPr="006B690E" w:rsidRDefault="00826DA1">
      <w:pPr>
        <w:numPr>
          <w:ilvl w:val="1"/>
          <w:numId w:val="1"/>
        </w:numPr>
        <w:ind w:hanging="281"/>
        <w:rPr>
          <w:sz w:val="16"/>
          <w:szCs w:val="16"/>
        </w:rPr>
      </w:pPr>
      <w:r w:rsidRPr="006B690E">
        <w:rPr>
          <w:sz w:val="16"/>
          <w:szCs w:val="16"/>
        </w:rPr>
        <w:t xml:space="preserve">sprostowania danych osobowych, na podstawie art. 16 RODO,  </w:t>
      </w:r>
    </w:p>
    <w:p w:rsidR="00A474E6" w:rsidRPr="006B690E" w:rsidRDefault="00826DA1">
      <w:pPr>
        <w:numPr>
          <w:ilvl w:val="1"/>
          <w:numId w:val="1"/>
        </w:numPr>
        <w:ind w:hanging="281"/>
        <w:rPr>
          <w:sz w:val="16"/>
          <w:szCs w:val="16"/>
        </w:rPr>
      </w:pPr>
      <w:r w:rsidRPr="006B690E">
        <w:rPr>
          <w:sz w:val="16"/>
          <w:szCs w:val="16"/>
        </w:rPr>
        <w:t xml:space="preserve">ograniczenia przetwarzania danych osobowych, na podstawie art. 18 RODO.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>W przypadku uznania, iż przetwarzanie przez Administratora danych osobowych narusza przepisy RODO przysługuje Panu/Pani prawo</w:t>
      </w:r>
      <w:r w:rsidRPr="006B690E">
        <w:rPr>
          <w:color w:val="666666"/>
          <w:sz w:val="16"/>
          <w:szCs w:val="16"/>
        </w:rPr>
        <w:t xml:space="preserve"> </w:t>
      </w:r>
      <w:r w:rsidRPr="006B690E">
        <w:rPr>
          <w:sz w:val="16"/>
          <w:szCs w:val="16"/>
        </w:rPr>
        <w:t xml:space="preserve">wniesienia skargi do organu nadzorczego, którym jest Prezes Urzędu Ochrony Danych Osobowych z siedzibą przy ul. Stawki 2, 00-193 Warszawa.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Pana/Pani dane nie będą przetwarzane w sposób zautomatyzowany i nie będą podlegały zautomatyzowanemu profilowaniu.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Dane osobowe nie będą przekazywane do podmiotów poza Unią Europejską lub Europejskim Obszarem Gospodarczym. </w:t>
      </w:r>
    </w:p>
    <w:p w:rsidR="00A474E6" w:rsidRPr="006B690E" w:rsidRDefault="00826DA1">
      <w:pPr>
        <w:numPr>
          <w:ilvl w:val="0"/>
          <w:numId w:val="1"/>
        </w:numPr>
        <w:ind w:hanging="427"/>
        <w:rPr>
          <w:sz w:val="16"/>
          <w:szCs w:val="16"/>
        </w:rPr>
      </w:pPr>
      <w:r w:rsidRPr="006B690E">
        <w:rPr>
          <w:sz w:val="16"/>
          <w:szCs w:val="16"/>
        </w:rPr>
        <w:t xml:space="preserve">Przetwarzanie danych osobowych jest niezbędne do realizacji wyżej wymienionego celu.   </w:t>
      </w:r>
    </w:p>
    <w:sectPr w:rsidR="00A474E6" w:rsidRPr="006B690E" w:rsidSect="00132C32">
      <w:pgSz w:w="11906" w:h="16838"/>
      <w:pgMar w:top="851" w:right="1418" w:bottom="1418" w:left="1418" w:header="709" w:footer="709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A22FA"/>
    <w:multiLevelType w:val="hybridMultilevel"/>
    <w:tmpl w:val="31A634E0"/>
    <w:lvl w:ilvl="0" w:tplc="C0A63C9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F27DA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621C64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9CDF1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CE61F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09D9E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EE7D3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980542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26BBC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E6"/>
    <w:rsid w:val="00132C32"/>
    <w:rsid w:val="002A4DC8"/>
    <w:rsid w:val="006B690E"/>
    <w:rsid w:val="00826DA1"/>
    <w:rsid w:val="00A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385B-7578-4A70-B7B5-1DD3667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4" w:line="249" w:lineRule="auto"/>
      <w:ind w:left="437" w:hanging="437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ZSP2</dc:creator>
  <cp:keywords/>
  <cp:lastModifiedBy>Maria Adamczewska</cp:lastModifiedBy>
  <cp:revision>2</cp:revision>
  <cp:lastPrinted>2025-05-22T08:26:00Z</cp:lastPrinted>
  <dcterms:created xsi:type="dcterms:W3CDTF">2025-09-03T08:58:00Z</dcterms:created>
  <dcterms:modified xsi:type="dcterms:W3CDTF">2025-09-03T08:58:00Z</dcterms:modified>
</cp:coreProperties>
</file>